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FD5" w:rsidRPr="00631DF7" w:rsidRDefault="00631DF7" w:rsidP="00631DF7">
      <w:pPr>
        <w:contextualSpacing/>
        <w:jc w:val="right"/>
        <w:rPr>
          <w:szCs w:val="28"/>
        </w:rPr>
      </w:pPr>
      <w:r w:rsidRPr="00631DF7">
        <w:rPr>
          <w:szCs w:val="28"/>
        </w:rPr>
        <w:t>Приложение 5</w:t>
      </w:r>
    </w:p>
    <w:p w:rsidR="00631DF7" w:rsidRDefault="00631DF7" w:rsidP="007120AD">
      <w:pPr>
        <w:ind w:firstLine="709"/>
        <w:contextualSpacing/>
        <w:jc w:val="center"/>
        <w:rPr>
          <w:b/>
          <w:szCs w:val="28"/>
        </w:rPr>
      </w:pPr>
    </w:p>
    <w:p w:rsidR="007120AD" w:rsidRPr="00BB72AF" w:rsidRDefault="007120AD" w:rsidP="007120AD">
      <w:pPr>
        <w:ind w:firstLine="709"/>
        <w:contextualSpacing/>
        <w:jc w:val="center"/>
        <w:rPr>
          <w:b/>
          <w:szCs w:val="28"/>
        </w:rPr>
      </w:pPr>
      <w:r w:rsidRPr="00BB72AF">
        <w:rPr>
          <w:b/>
          <w:szCs w:val="28"/>
        </w:rPr>
        <w:t>Т</w:t>
      </w:r>
      <w:r w:rsidR="006B4FD5" w:rsidRPr="00BB72AF">
        <w:rPr>
          <w:b/>
          <w:szCs w:val="28"/>
        </w:rPr>
        <w:t>емы ВКР и закрепление научных руководителей</w:t>
      </w:r>
    </w:p>
    <w:p w:rsidR="006B4FD5" w:rsidRPr="00BB72AF" w:rsidRDefault="006B4FD5" w:rsidP="007120AD">
      <w:pPr>
        <w:ind w:firstLine="709"/>
        <w:contextualSpacing/>
        <w:jc w:val="center"/>
        <w:rPr>
          <w:b/>
          <w:szCs w:val="28"/>
        </w:rPr>
      </w:pPr>
      <w:r w:rsidRPr="00BB72AF">
        <w:rPr>
          <w:b/>
          <w:szCs w:val="28"/>
        </w:rPr>
        <w:t>студентов, завершающих обучение в 20</w:t>
      </w:r>
      <w:r w:rsidR="00A477CC">
        <w:rPr>
          <w:b/>
          <w:szCs w:val="28"/>
        </w:rPr>
        <w:t>2</w:t>
      </w:r>
      <w:r w:rsidR="00F64956">
        <w:rPr>
          <w:b/>
          <w:szCs w:val="28"/>
        </w:rPr>
        <w:t>4</w:t>
      </w:r>
      <w:r w:rsidRPr="00BB72AF">
        <w:rPr>
          <w:b/>
          <w:szCs w:val="28"/>
        </w:rPr>
        <w:t>-20</w:t>
      </w:r>
      <w:r w:rsidR="004F7068" w:rsidRPr="00BB72AF">
        <w:rPr>
          <w:b/>
          <w:szCs w:val="28"/>
        </w:rPr>
        <w:t>2</w:t>
      </w:r>
      <w:r w:rsidR="00F64956">
        <w:rPr>
          <w:b/>
          <w:szCs w:val="28"/>
        </w:rPr>
        <w:t>5</w:t>
      </w:r>
      <w:r w:rsidRPr="00BB72AF">
        <w:rPr>
          <w:b/>
          <w:szCs w:val="28"/>
        </w:rPr>
        <w:t xml:space="preserve"> учебном году:</w:t>
      </w:r>
    </w:p>
    <w:p w:rsidR="007120AD" w:rsidRPr="00BB72AF" w:rsidRDefault="007120AD" w:rsidP="006B4FD5">
      <w:pPr>
        <w:ind w:firstLine="708"/>
        <w:contextualSpacing/>
        <w:jc w:val="center"/>
        <w:rPr>
          <w:szCs w:val="28"/>
        </w:rPr>
      </w:pPr>
    </w:p>
    <w:p w:rsidR="0023660F" w:rsidRPr="00BB72AF" w:rsidRDefault="00BB72AF" w:rsidP="001E6F6B">
      <w:pPr>
        <w:ind w:firstLine="708"/>
        <w:contextualSpacing/>
        <w:jc w:val="center"/>
        <w:rPr>
          <w:b/>
          <w:szCs w:val="28"/>
        </w:rPr>
      </w:pPr>
      <w:r>
        <w:rPr>
          <w:b/>
          <w:szCs w:val="28"/>
        </w:rPr>
        <w:t>О</w:t>
      </w:r>
      <w:r w:rsidR="006B4FD5" w:rsidRPr="00BB72AF">
        <w:rPr>
          <w:b/>
          <w:szCs w:val="28"/>
        </w:rPr>
        <w:t>чная форма обучения:</w:t>
      </w:r>
    </w:p>
    <w:p w:rsidR="00AB336B" w:rsidRPr="00232033" w:rsidRDefault="006B4FD5" w:rsidP="00AB336B">
      <w:pPr>
        <w:ind w:firstLine="567"/>
        <w:jc w:val="both"/>
        <w:rPr>
          <w:sz w:val="24"/>
          <w:szCs w:val="24"/>
        </w:rPr>
      </w:pPr>
      <w:r w:rsidRPr="00CD6AEC">
        <w:rPr>
          <w:sz w:val="24"/>
        </w:rPr>
        <w:t xml:space="preserve">- </w:t>
      </w:r>
      <w:r w:rsidR="00A32030">
        <w:rPr>
          <w:sz w:val="24"/>
        </w:rPr>
        <w:t xml:space="preserve">по направлению подготовки </w:t>
      </w:r>
      <w:r w:rsidR="00AB336B">
        <w:rPr>
          <w:sz w:val="24"/>
          <w:szCs w:val="24"/>
        </w:rPr>
        <w:t>44.03.05 – «Педагогическое образование (с двумя профилями подготовки)», профиль «Дошкольное образование и начальное образование» группы Б-ПО-20:</w:t>
      </w:r>
    </w:p>
    <w:p w:rsidR="00F51289" w:rsidRPr="00F64956" w:rsidRDefault="00F51289" w:rsidP="00AB336B">
      <w:pPr>
        <w:jc w:val="both"/>
        <w:rPr>
          <w:sz w:val="24"/>
          <w:szCs w:val="24"/>
          <w:u w:val="single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6"/>
        <w:gridCol w:w="2233"/>
        <w:gridCol w:w="4677"/>
        <w:gridCol w:w="1979"/>
      </w:tblGrid>
      <w:tr w:rsidR="000B7DCF" w:rsidRPr="00022849" w:rsidTr="00A4232E">
        <w:tc>
          <w:tcPr>
            <w:tcW w:w="456" w:type="dxa"/>
          </w:tcPr>
          <w:p w:rsidR="000B7DCF" w:rsidRDefault="000B7DCF" w:rsidP="000B7DC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233" w:type="dxa"/>
          </w:tcPr>
          <w:p w:rsidR="000B7DCF" w:rsidRDefault="000B7DCF" w:rsidP="000B7DC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Ф.И.О. студента</w:t>
            </w:r>
          </w:p>
        </w:tc>
        <w:tc>
          <w:tcPr>
            <w:tcW w:w="4677" w:type="dxa"/>
          </w:tcPr>
          <w:p w:rsidR="000B7DCF" w:rsidRDefault="000B7DCF" w:rsidP="000B7DC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выпускной квалификационной работы</w:t>
            </w:r>
          </w:p>
        </w:tc>
        <w:tc>
          <w:tcPr>
            <w:tcW w:w="1979" w:type="dxa"/>
          </w:tcPr>
          <w:p w:rsidR="000B7DCF" w:rsidRDefault="000B7DCF" w:rsidP="000B7DC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Руководитель</w:t>
            </w:r>
          </w:p>
        </w:tc>
      </w:tr>
      <w:tr w:rsidR="000B7DCF" w:rsidRPr="00022849" w:rsidTr="00A4232E">
        <w:tc>
          <w:tcPr>
            <w:tcW w:w="456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33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Баторова Зоя Васильевна</w:t>
            </w:r>
          </w:p>
        </w:tc>
        <w:tc>
          <w:tcPr>
            <w:tcW w:w="4677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Формирование экологической культуры младших школьников </w:t>
            </w:r>
          </w:p>
        </w:tc>
        <w:tc>
          <w:tcPr>
            <w:tcW w:w="1979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Мамедова Л.В., к.п.н., доцент</w:t>
            </w:r>
          </w:p>
        </w:tc>
      </w:tr>
      <w:tr w:rsidR="000B7DCF" w:rsidRPr="00022849" w:rsidTr="00A4232E">
        <w:tc>
          <w:tcPr>
            <w:tcW w:w="456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33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Загинайло Дарья Васильевна</w:t>
            </w:r>
          </w:p>
        </w:tc>
        <w:tc>
          <w:tcPr>
            <w:tcW w:w="4677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Патриотическое воспитание младших школьников в рамках внеурочной деятельности </w:t>
            </w:r>
          </w:p>
        </w:tc>
        <w:tc>
          <w:tcPr>
            <w:tcW w:w="1979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Шахмалова И.Ж, к.п.н., доцент</w:t>
            </w:r>
          </w:p>
        </w:tc>
      </w:tr>
      <w:tr w:rsidR="000B7DCF" w:rsidRPr="00022849" w:rsidTr="00A4232E">
        <w:tc>
          <w:tcPr>
            <w:tcW w:w="456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33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Карамзина Дария Ивановна</w:t>
            </w:r>
          </w:p>
        </w:tc>
        <w:tc>
          <w:tcPr>
            <w:tcW w:w="4677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Формирование коллектива воспитанников школы-интерната</w:t>
            </w:r>
          </w:p>
        </w:tc>
        <w:tc>
          <w:tcPr>
            <w:tcW w:w="1979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Мамедова Л.В., к.п.н., доцент</w:t>
            </w:r>
          </w:p>
        </w:tc>
      </w:tr>
      <w:tr w:rsidR="000B7DCF" w:rsidRPr="00022849" w:rsidTr="00A4232E">
        <w:tc>
          <w:tcPr>
            <w:tcW w:w="456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33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Фатерина Ольга Андреевна</w:t>
            </w:r>
          </w:p>
        </w:tc>
        <w:tc>
          <w:tcPr>
            <w:tcW w:w="4677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Педагогическая программа «Всезнайка» как средство развития логического мышления у младших школьников</w:t>
            </w:r>
          </w:p>
        </w:tc>
        <w:tc>
          <w:tcPr>
            <w:tcW w:w="1979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Мамедова Л.В., к.п.н., доцент</w:t>
            </w:r>
          </w:p>
        </w:tc>
      </w:tr>
      <w:tr w:rsidR="000B7DCF" w:rsidRPr="00022849" w:rsidTr="00A4232E">
        <w:tc>
          <w:tcPr>
            <w:tcW w:w="456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33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Нурова Мадина Абосовна</w:t>
            </w:r>
          </w:p>
        </w:tc>
        <w:tc>
          <w:tcPr>
            <w:tcW w:w="4677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Экономическое воспитание у детей старшего дошкольного возраста</w:t>
            </w:r>
          </w:p>
        </w:tc>
        <w:tc>
          <w:tcPr>
            <w:tcW w:w="1979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Шахмалова И.Ж, к.п.н., доцент</w:t>
            </w:r>
          </w:p>
        </w:tc>
      </w:tr>
      <w:tr w:rsidR="000B7DCF" w:rsidRPr="00022849" w:rsidTr="00A4232E">
        <w:tc>
          <w:tcPr>
            <w:tcW w:w="456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33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Олаг Екатерина Николаевна</w:t>
            </w:r>
          </w:p>
        </w:tc>
        <w:tc>
          <w:tcPr>
            <w:tcW w:w="4677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Педагогическая программа «Познаю себя и мир», направленная на духовно-нравственное  воспитание обучающихся на ступени начального общего образования</w:t>
            </w:r>
          </w:p>
        </w:tc>
        <w:tc>
          <w:tcPr>
            <w:tcW w:w="1979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Мамедова Л.В., к.п.н., доцент</w:t>
            </w:r>
          </w:p>
        </w:tc>
      </w:tr>
      <w:tr w:rsidR="000B7DCF" w:rsidRPr="00022849" w:rsidTr="00A4232E">
        <w:tc>
          <w:tcPr>
            <w:tcW w:w="456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33" w:type="dxa"/>
          </w:tcPr>
          <w:p w:rsidR="000B7DCF" w:rsidRDefault="000B7DCF" w:rsidP="000B7DCF">
            <w:pPr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Романова Анастасия Алексеевна</w:t>
            </w:r>
          </w:p>
        </w:tc>
        <w:tc>
          <w:tcPr>
            <w:tcW w:w="4677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Арт-терапия как средство снижения уровня тревожности у детей младшего школьного возраста</w:t>
            </w:r>
          </w:p>
        </w:tc>
        <w:tc>
          <w:tcPr>
            <w:tcW w:w="1979" w:type="dxa"/>
          </w:tcPr>
          <w:p w:rsidR="000B7DCF" w:rsidRDefault="000B7DCF" w:rsidP="000B7D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Мамедова Л.В., к.п.н., доцент</w:t>
            </w:r>
          </w:p>
        </w:tc>
      </w:tr>
    </w:tbl>
    <w:p w:rsidR="00AB336B" w:rsidRDefault="00AB336B" w:rsidP="00AB336B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r>
        <w:rPr>
          <w:rFonts w:ascii="Times New Roman" w:eastAsia="Times New Roman" w:hAnsi="Times New Roman" w:cs="Times New Roman"/>
          <w:sz w:val="8"/>
          <w:szCs w:val="8"/>
          <w:lang w:eastAsia="ru-RU"/>
        </w:rPr>
        <w:t>-_</w:t>
      </w:r>
    </w:p>
    <w:p w:rsidR="00AB336B" w:rsidRDefault="00AB336B" w:rsidP="00AB336B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AB336B" w:rsidRDefault="00A32030" w:rsidP="00AB336B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8"/>
          <w:szCs w:val="8"/>
          <w:lang w:eastAsia="ru-RU"/>
        </w:rPr>
        <w:t>-</w:t>
      </w:r>
      <w:r>
        <w:rPr>
          <w:rFonts w:ascii="Times New Roman" w:eastAsia="Times New Roman" w:hAnsi="Times New Roman" w:cs="Times New Roman"/>
          <w:sz w:val="8"/>
          <w:szCs w:val="8"/>
          <w:lang w:eastAsia="ru-RU"/>
        </w:rPr>
        <w:tab/>
      </w:r>
      <w:r w:rsidRPr="00A32030">
        <w:rPr>
          <w:rFonts w:ascii="Times New Roman" w:hAnsi="Times New Roman" w:cs="Times New Roman"/>
          <w:sz w:val="24"/>
          <w:szCs w:val="24"/>
        </w:rPr>
        <w:t xml:space="preserve">- по направлению подготовки </w:t>
      </w:r>
      <w:r w:rsidR="00AB336B" w:rsidRPr="00A32030">
        <w:rPr>
          <w:rFonts w:ascii="Times New Roman" w:hAnsi="Times New Roman" w:cs="Times New Roman"/>
          <w:sz w:val="24"/>
          <w:szCs w:val="24"/>
        </w:rPr>
        <w:t>45.03.01</w:t>
      </w:r>
      <w:r w:rsidR="00AA6CE7">
        <w:rPr>
          <w:rFonts w:ascii="Times New Roman" w:hAnsi="Times New Roman" w:cs="Times New Roman"/>
          <w:sz w:val="24"/>
          <w:szCs w:val="24"/>
        </w:rPr>
        <w:t xml:space="preserve"> Филология, профиль Зарубежная </w:t>
      </w:r>
      <w:r w:rsidR="00AB336B" w:rsidRPr="00A32030">
        <w:rPr>
          <w:rFonts w:ascii="Times New Roman" w:hAnsi="Times New Roman" w:cs="Times New Roman"/>
          <w:sz w:val="24"/>
          <w:szCs w:val="24"/>
        </w:rPr>
        <w:t>филология (Английский язык и литература), в группе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="00AB336B" w:rsidRPr="00A32030">
        <w:rPr>
          <w:rFonts w:ascii="Times New Roman" w:hAnsi="Times New Roman" w:cs="Times New Roman"/>
          <w:sz w:val="24"/>
          <w:szCs w:val="24"/>
        </w:rPr>
        <w:t>-ЗФ-</w:t>
      </w:r>
      <w:r>
        <w:rPr>
          <w:rFonts w:ascii="Times New Roman" w:hAnsi="Times New Roman" w:cs="Times New Roman"/>
          <w:sz w:val="24"/>
          <w:szCs w:val="24"/>
        </w:rPr>
        <w:t>21</w:t>
      </w:r>
      <w:r w:rsidR="00AB336B" w:rsidRPr="00A32030">
        <w:rPr>
          <w:rFonts w:ascii="Times New Roman" w:hAnsi="Times New Roman" w:cs="Times New Roman"/>
          <w:sz w:val="24"/>
          <w:szCs w:val="24"/>
        </w:rPr>
        <w:t>:</w:t>
      </w:r>
    </w:p>
    <w:p w:rsidR="00A32030" w:rsidRPr="00A32030" w:rsidRDefault="00A32030" w:rsidP="00AB336B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263"/>
        <w:gridCol w:w="4677"/>
        <w:gridCol w:w="1985"/>
      </w:tblGrid>
      <w:tr w:rsidR="00A32030" w:rsidRPr="00BD3611" w:rsidTr="00237871">
        <w:trPr>
          <w:trHeight w:val="348"/>
        </w:trPr>
        <w:tc>
          <w:tcPr>
            <w:tcW w:w="426" w:type="dxa"/>
          </w:tcPr>
          <w:p w:rsidR="00A32030" w:rsidRPr="00B762FB" w:rsidRDefault="00A32030" w:rsidP="00A32030">
            <w:pPr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№</w:t>
            </w:r>
          </w:p>
        </w:tc>
        <w:tc>
          <w:tcPr>
            <w:tcW w:w="2263" w:type="dxa"/>
          </w:tcPr>
          <w:p w:rsidR="00A32030" w:rsidRPr="00B762FB" w:rsidRDefault="00A32030" w:rsidP="00A32030">
            <w:pPr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677" w:type="dxa"/>
          </w:tcPr>
          <w:p w:rsidR="00A32030" w:rsidRPr="00B762FB" w:rsidRDefault="00A32030" w:rsidP="00A32030">
            <w:pPr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1985" w:type="dxa"/>
          </w:tcPr>
          <w:p w:rsidR="00A32030" w:rsidRPr="00B762FB" w:rsidRDefault="00A32030" w:rsidP="00A32030">
            <w:pPr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Руководитель</w:t>
            </w:r>
          </w:p>
        </w:tc>
      </w:tr>
      <w:tr w:rsidR="00B762FB" w:rsidRPr="00BD3611" w:rsidTr="00A32030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1</w:t>
            </w:r>
          </w:p>
        </w:tc>
        <w:tc>
          <w:tcPr>
            <w:tcW w:w="2263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Алексеева Снежана Лорисовна</w:t>
            </w:r>
          </w:p>
        </w:tc>
        <w:tc>
          <w:tcPr>
            <w:tcW w:w="4677" w:type="dxa"/>
          </w:tcPr>
          <w:p w:rsidR="00B762FB" w:rsidRPr="00B762FB" w:rsidRDefault="00B762FB" w:rsidP="00B762FB">
            <w:pPr>
              <w:shd w:val="clear" w:color="auto" w:fill="FFFFFF"/>
              <w:tabs>
                <w:tab w:val="left" w:pos="1843"/>
              </w:tabs>
              <w:jc w:val="both"/>
              <w:rPr>
                <w:sz w:val="24"/>
                <w:szCs w:val="24"/>
              </w:rPr>
            </w:pPr>
            <w:r w:rsidRPr="00B762FB">
              <w:rPr>
                <w:color w:val="1A1A1A"/>
                <w:sz w:val="24"/>
                <w:szCs w:val="24"/>
              </w:rPr>
              <w:t>Сопоставительный анализ фонетической системы английского и эвенского языков</w:t>
            </w:r>
          </w:p>
        </w:tc>
        <w:tc>
          <w:tcPr>
            <w:tcW w:w="1985" w:type="dxa"/>
          </w:tcPr>
          <w:p w:rsidR="00B762FB" w:rsidRPr="00B762FB" w:rsidRDefault="00B762FB" w:rsidP="00643F52">
            <w:pPr>
              <w:shd w:val="clear" w:color="auto" w:fill="FFFFFF"/>
              <w:tabs>
                <w:tab w:val="left" w:pos="1843"/>
              </w:tabs>
              <w:jc w:val="both"/>
              <w:rPr>
                <w:color w:val="1A1A1A"/>
                <w:sz w:val="24"/>
                <w:szCs w:val="24"/>
              </w:rPr>
            </w:pPr>
            <w:r w:rsidRPr="00B762FB">
              <w:rPr>
                <w:color w:val="1A1A1A"/>
                <w:sz w:val="24"/>
                <w:szCs w:val="24"/>
              </w:rPr>
              <w:t xml:space="preserve">Ключникова Л.В., к.фил.н., доцент </w:t>
            </w:r>
          </w:p>
        </w:tc>
      </w:tr>
      <w:tr w:rsidR="00B762FB" w:rsidRPr="00BD3611" w:rsidTr="00F0126E">
        <w:tc>
          <w:tcPr>
            <w:tcW w:w="426" w:type="dxa"/>
            <w:vAlign w:val="center"/>
          </w:tcPr>
          <w:p w:rsidR="00B762FB" w:rsidRPr="00A32030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A32030">
              <w:rPr>
                <w:sz w:val="24"/>
                <w:szCs w:val="24"/>
              </w:rPr>
              <w:t>2</w:t>
            </w:r>
          </w:p>
        </w:tc>
        <w:tc>
          <w:tcPr>
            <w:tcW w:w="2263" w:type="dxa"/>
          </w:tcPr>
          <w:p w:rsidR="00B762FB" w:rsidRPr="00F62AF8" w:rsidRDefault="00B762FB" w:rsidP="00B762FB">
            <w:pPr>
              <w:rPr>
                <w:sz w:val="24"/>
                <w:szCs w:val="24"/>
              </w:rPr>
            </w:pPr>
            <w:r w:rsidRPr="00F62AF8">
              <w:rPr>
                <w:sz w:val="24"/>
                <w:szCs w:val="24"/>
              </w:rPr>
              <w:t>Алшинбаева Ильмира Темирхановна</w:t>
            </w:r>
          </w:p>
        </w:tc>
        <w:tc>
          <w:tcPr>
            <w:tcW w:w="4677" w:type="dxa"/>
          </w:tcPr>
          <w:p w:rsidR="00B762FB" w:rsidRPr="00B015C2" w:rsidRDefault="00B762FB" w:rsidP="00B762FB">
            <w:pPr>
              <w:shd w:val="clear" w:color="auto" w:fill="FFFFFF"/>
              <w:tabs>
                <w:tab w:val="left" w:pos="1843"/>
              </w:tabs>
              <w:jc w:val="both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Когнитивно-метафорическая репрезентация концептуальных структур </w:t>
            </w:r>
            <w:r>
              <w:rPr>
                <w:color w:val="1A1A1A"/>
                <w:sz w:val="24"/>
                <w:szCs w:val="24"/>
                <w:lang w:val="en-US"/>
              </w:rPr>
              <w:t>Life</w:t>
            </w:r>
            <w:r w:rsidRPr="00B015C2">
              <w:rPr>
                <w:color w:val="1A1A1A"/>
                <w:sz w:val="24"/>
                <w:szCs w:val="24"/>
              </w:rPr>
              <w:t>/</w:t>
            </w:r>
            <w:r>
              <w:rPr>
                <w:color w:val="1A1A1A"/>
                <w:sz w:val="24"/>
                <w:szCs w:val="24"/>
              </w:rPr>
              <w:t xml:space="preserve">Жизнь и </w:t>
            </w:r>
            <w:r>
              <w:rPr>
                <w:color w:val="1A1A1A"/>
                <w:sz w:val="24"/>
                <w:szCs w:val="24"/>
                <w:lang w:val="en-US"/>
              </w:rPr>
              <w:t>Death</w:t>
            </w:r>
            <w:r w:rsidRPr="00B015C2">
              <w:rPr>
                <w:color w:val="1A1A1A"/>
                <w:sz w:val="24"/>
                <w:szCs w:val="24"/>
              </w:rPr>
              <w:t>/</w:t>
            </w:r>
            <w:r>
              <w:rPr>
                <w:color w:val="1A1A1A"/>
                <w:sz w:val="24"/>
                <w:szCs w:val="24"/>
              </w:rPr>
              <w:t>Смерть в компьютерно-игровом дискурсе</w:t>
            </w:r>
          </w:p>
        </w:tc>
        <w:tc>
          <w:tcPr>
            <w:tcW w:w="1985" w:type="dxa"/>
          </w:tcPr>
          <w:p w:rsidR="00B762FB" w:rsidRPr="00F62AF8" w:rsidRDefault="00B762FB" w:rsidP="00643F52">
            <w:pPr>
              <w:shd w:val="clear" w:color="auto" w:fill="FFFFFF"/>
              <w:tabs>
                <w:tab w:val="left" w:pos="1843"/>
              </w:tabs>
              <w:jc w:val="both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Валиева А.В., старший преподаватель</w:t>
            </w:r>
            <w:r w:rsidR="00643F52">
              <w:rPr>
                <w:color w:val="1A1A1A"/>
                <w:sz w:val="24"/>
                <w:szCs w:val="24"/>
              </w:rPr>
              <w:t xml:space="preserve"> </w:t>
            </w:r>
          </w:p>
        </w:tc>
      </w:tr>
      <w:tr w:rsidR="00B762FB" w:rsidRPr="00BD3611" w:rsidTr="00F0126E">
        <w:tc>
          <w:tcPr>
            <w:tcW w:w="426" w:type="dxa"/>
            <w:vAlign w:val="center"/>
          </w:tcPr>
          <w:p w:rsidR="00B762FB" w:rsidRPr="00A32030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B762FB" w:rsidRPr="00F62AF8" w:rsidRDefault="00B762FB" w:rsidP="00B762FB">
            <w:pPr>
              <w:rPr>
                <w:sz w:val="24"/>
                <w:szCs w:val="24"/>
              </w:rPr>
            </w:pPr>
            <w:r w:rsidRPr="00F62AF8">
              <w:rPr>
                <w:color w:val="000000"/>
                <w:sz w:val="24"/>
                <w:szCs w:val="24"/>
              </w:rPr>
              <w:t>Ахметянова Лиана Ильдаровна</w:t>
            </w:r>
          </w:p>
        </w:tc>
        <w:tc>
          <w:tcPr>
            <w:tcW w:w="4677" w:type="dxa"/>
          </w:tcPr>
          <w:p w:rsidR="00B762FB" w:rsidRPr="00F62AF8" w:rsidRDefault="00B762FB" w:rsidP="00B762FB">
            <w:pPr>
              <w:rPr>
                <w:sz w:val="24"/>
                <w:szCs w:val="24"/>
              </w:rPr>
            </w:pPr>
            <w:r w:rsidRPr="00F62AF8">
              <w:rPr>
                <w:sz w:val="24"/>
                <w:szCs w:val="24"/>
              </w:rPr>
              <w:t>Сленг как составная часть английской лексики</w:t>
            </w:r>
          </w:p>
        </w:tc>
        <w:tc>
          <w:tcPr>
            <w:tcW w:w="1985" w:type="dxa"/>
          </w:tcPr>
          <w:p w:rsidR="00B762FB" w:rsidRPr="00F62AF8" w:rsidRDefault="00B762FB" w:rsidP="00643F52">
            <w:pPr>
              <w:shd w:val="clear" w:color="auto" w:fill="FFFFFF"/>
              <w:tabs>
                <w:tab w:val="left" w:pos="1843"/>
              </w:tabs>
              <w:jc w:val="both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Ключникова Л.В., к.фил.н., доцент </w:t>
            </w:r>
          </w:p>
        </w:tc>
      </w:tr>
      <w:tr w:rsidR="00B762FB" w:rsidRPr="00BD3611" w:rsidTr="00F0126E">
        <w:tc>
          <w:tcPr>
            <w:tcW w:w="426" w:type="dxa"/>
            <w:vAlign w:val="center"/>
          </w:tcPr>
          <w:p w:rsidR="00B762FB" w:rsidRPr="00A32030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B762FB" w:rsidRPr="00F62AF8" w:rsidRDefault="00B762FB" w:rsidP="00B762FB">
            <w:pPr>
              <w:rPr>
                <w:sz w:val="24"/>
                <w:szCs w:val="24"/>
              </w:rPr>
            </w:pPr>
            <w:r w:rsidRPr="00F62AF8">
              <w:rPr>
                <w:color w:val="000000"/>
                <w:sz w:val="24"/>
                <w:szCs w:val="24"/>
              </w:rPr>
              <w:t>Саморцева Любовь Гаврильевна</w:t>
            </w:r>
          </w:p>
        </w:tc>
        <w:tc>
          <w:tcPr>
            <w:tcW w:w="4677" w:type="dxa"/>
          </w:tcPr>
          <w:p w:rsidR="00B762FB" w:rsidRPr="00F62AF8" w:rsidRDefault="00B762FB" w:rsidP="00B762FB">
            <w:pPr>
              <w:rPr>
                <w:sz w:val="24"/>
                <w:szCs w:val="24"/>
              </w:rPr>
            </w:pPr>
            <w:r w:rsidRPr="00F62AF8">
              <w:rPr>
                <w:sz w:val="24"/>
                <w:szCs w:val="24"/>
              </w:rPr>
              <w:t>Зооморфизмы в английских пословицах и поговорках и трудности их перевода на русский язык</w:t>
            </w:r>
          </w:p>
        </w:tc>
        <w:tc>
          <w:tcPr>
            <w:tcW w:w="1985" w:type="dxa"/>
          </w:tcPr>
          <w:p w:rsidR="00B762FB" w:rsidRPr="00F62AF8" w:rsidRDefault="00B762FB" w:rsidP="00643F52">
            <w:pPr>
              <w:shd w:val="clear" w:color="auto" w:fill="FFFFFF"/>
              <w:tabs>
                <w:tab w:val="left" w:pos="1843"/>
              </w:tabs>
              <w:jc w:val="both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Ключникова Л.В., к.фил.н., доцент </w:t>
            </w:r>
          </w:p>
        </w:tc>
      </w:tr>
    </w:tbl>
    <w:p w:rsidR="00CF065D" w:rsidRDefault="00CF065D" w:rsidP="00282B5D">
      <w:pPr>
        <w:ind w:firstLine="708"/>
        <w:jc w:val="both"/>
        <w:rPr>
          <w:sz w:val="24"/>
        </w:rPr>
      </w:pPr>
    </w:p>
    <w:p w:rsidR="00A32030" w:rsidRDefault="00A32030" w:rsidP="00A32030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32030">
        <w:rPr>
          <w:rFonts w:ascii="Times New Roman" w:hAnsi="Times New Roman" w:cs="Times New Roman"/>
          <w:sz w:val="24"/>
          <w:szCs w:val="24"/>
        </w:rPr>
        <w:lastRenderedPageBreak/>
        <w:t xml:space="preserve">- по направлению подготовки 45.03.01 Филология, профиль </w:t>
      </w:r>
      <w:r>
        <w:rPr>
          <w:rFonts w:ascii="Times New Roman" w:hAnsi="Times New Roman" w:cs="Times New Roman"/>
          <w:sz w:val="24"/>
          <w:szCs w:val="24"/>
        </w:rPr>
        <w:t>Отечественная</w:t>
      </w:r>
      <w:r w:rsidRPr="00A32030">
        <w:rPr>
          <w:rFonts w:ascii="Times New Roman" w:hAnsi="Times New Roman" w:cs="Times New Roman"/>
          <w:sz w:val="24"/>
          <w:szCs w:val="24"/>
        </w:rPr>
        <w:t xml:space="preserve"> филология (</w:t>
      </w:r>
      <w:r>
        <w:rPr>
          <w:rFonts w:ascii="Times New Roman" w:hAnsi="Times New Roman" w:cs="Times New Roman"/>
          <w:sz w:val="24"/>
          <w:szCs w:val="24"/>
        </w:rPr>
        <w:t xml:space="preserve">русский </w:t>
      </w:r>
      <w:r w:rsidRPr="00A32030">
        <w:rPr>
          <w:rFonts w:ascii="Times New Roman" w:hAnsi="Times New Roman" w:cs="Times New Roman"/>
          <w:sz w:val="24"/>
          <w:szCs w:val="24"/>
        </w:rPr>
        <w:t>язык и литература), в группе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A3203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32030">
        <w:rPr>
          <w:rFonts w:ascii="Times New Roman" w:hAnsi="Times New Roman" w:cs="Times New Roman"/>
          <w:sz w:val="24"/>
          <w:szCs w:val="24"/>
        </w:rPr>
        <w:t>Ф-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32030">
        <w:rPr>
          <w:rFonts w:ascii="Times New Roman" w:hAnsi="Times New Roman" w:cs="Times New Roman"/>
          <w:sz w:val="24"/>
          <w:szCs w:val="24"/>
        </w:rPr>
        <w:t>:</w:t>
      </w:r>
    </w:p>
    <w:p w:rsidR="00A32030" w:rsidRDefault="00A32030" w:rsidP="00A32030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263"/>
        <w:gridCol w:w="4677"/>
        <w:gridCol w:w="1985"/>
      </w:tblGrid>
      <w:tr w:rsidR="00A32030" w:rsidRPr="00BD3611" w:rsidTr="00A4232E">
        <w:trPr>
          <w:trHeight w:val="348"/>
        </w:trPr>
        <w:tc>
          <w:tcPr>
            <w:tcW w:w="426" w:type="dxa"/>
          </w:tcPr>
          <w:p w:rsidR="00A32030" w:rsidRPr="00B762FB" w:rsidRDefault="00A32030" w:rsidP="00A4232E">
            <w:pPr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№</w:t>
            </w:r>
          </w:p>
        </w:tc>
        <w:tc>
          <w:tcPr>
            <w:tcW w:w="2263" w:type="dxa"/>
          </w:tcPr>
          <w:p w:rsidR="00A32030" w:rsidRPr="00B762FB" w:rsidRDefault="00A32030" w:rsidP="00A4232E">
            <w:pPr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677" w:type="dxa"/>
          </w:tcPr>
          <w:p w:rsidR="00A32030" w:rsidRPr="00B762FB" w:rsidRDefault="00A32030" w:rsidP="00A4232E">
            <w:pPr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1985" w:type="dxa"/>
          </w:tcPr>
          <w:p w:rsidR="00A32030" w:rsidRPr="00B762FB" w:rsidRDefault="00A32030" w:rsidP="00A4232E">
            <w:pPr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Руководитель</w:t>
            </w:r>
          </w:p>
        </w:tc>
      </w:tr>
      <w:tr w:rsidR="00B762FB" w:rsidRPr="00BD3611" w:rsidTr="00A4232E">
        <w:tc>
          <w:tcPr>
            <w:tcW w:w="426" w:type="dxa"/>
            <w:vAlign w:val="center"/>
          </w:tcPr>
          <w:p w:rsidR="00B762FB" w:rsidRPr="00A32030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A32030">
              <w:rPr>
                <w:sz w:val="24"/>
                <w:szCs w:val="24"/>
              </w:rPr>
              <w:t>1</w:t>
            </w:r>
          </w:p>
        </w:tc>
        <w:tc>
          <w:tcPr>
            <w:tcW w:w="2263" w:type="dxa"/>
          </w:tcPr>
          <w:p w:rsidR="00B762FB" w:rsidRPr="00F62AF8" w:rsidRDefault="00B762FB" w:rsidP="00B762FB">
            <w:pPr>
              <w:rPr>
                <w:sz w:val="24"/>
                <w:szCs w:val="24"/>
              </w:rPr>
            </w:pPr>
            <w:r w:rsidRPr="00F62AF8">
              <w:rPr>
                <w:sz w:val="24"/>
                <w:szCs w:val="24"/>
              </w:rPr>
              <w:t>Бочкарев Виталий Александрович</w:t>
            </w:r>
          </w:p>
        </w:tc>
        <w:tc>
          <w:tcPr>
            <w:tcW w:w="4677" w:type="dxa"/>
          </w:tcPr>
          <w:p w:rsidR="00B762FB" w:rsidRPr="00F62AF8" w:rsidRDefault="00B762FB" w:rsidP="00B762FB">
            <w:pPr>
              <w:shd w:val="clear" w:color="auto" w:fill="FFFFFF"/>
              <w:tabs>
                <w:tab w:val="left" w:pos="1843"/>
              </w:tabs>
              <w:jc w:val="both"/>
              <w:rPr>
                <w:sz w:val="24"/>
                <w:szCs w:val="24"/>
              </w:rPr>
            </w:pPr>
            <w:r w:rsidRPr="00F62AF8">
              <w:rPr>
                <w:color w:val="1A1A1A"/>
                <w:sz w:val="24"/>
                <w:szCs w:val="24"/>
              </w:rPr>
              <w:t>Цифровые технологии на уроках русского языка и литературы в средних общеобразовательных школах</w:t>
            </w:r>
          </w:p>
        </w:tc>
        <w:tc>
          <w:tcPr>
            <w:tcW w:w="1985" w:type="dxa"/>
          </w:tcPr>
          <w:p w:rsidR="00B762FB" w:rsidRPr="00F62AF8" w:rsidRDefault="00B762FB" w:rsidP="00643F52">
            <w:pPr>
              <w:shd w:val="clear" w:color="auto" w:fill="FFFFFF"/>
              <w:tabs>
                <w:tab w:val="left" w:pos="1843"/>
              </w:tabs>
              <w:jc w:val="both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Яковлева Л.А., к.фил.н., доцент</w:t>
            </w:r>
            <w:r w:rsidR="00643F52">
              <w:rPr>
                <w:color w:val="1A1A1A"/>
                <w:sz w:val="24"/>
                <w:szCs w:val="24"/>
              </w:rPr>
              <w:t xml:space="preserve"> </w:t>
            </w:r>
          </w:p>
        </w:tc>
      </w:tr>
    </w:tbl>
    <w:p w:rsidR="00F61027" w:rsidRDefault="00F61027" w:rsidP="00F61027">
      <w:pPr>
        <w:jc w:val="both"/>
        <w:rPr>
          <w:sz w:val="24"/>
        </w:rPr>
      </w:pPr>
    </w:p>
    <w:p w:rsidR="00A32030" w:rsidRDefault="00A32030" w:rsidP="00A3203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32030">
        <w:rPr>
          <w:sz w:val="24"/>
          <w:szCs w:val="24"/>
        </w:rPr>
        <w:t>по направлению подготовки 0</w:t>
      </w:r>
      <w:r>
        <w:rPr>
          <w:sz w:val="24"/>
          <w:szCs w:val="24"/>
        </w:rPr>
        <w:t>1</w:t>
      </w:r>
      <w:r w:rsidRPr="00A32030">
        <w:rPr>
          <w:sz w:val="24"/>
          <w:szCs w:val="24"/>
        </w:rPr>
        <w:t>.03.0</w:t>
      </w:r>
      <w:r>
        <w:rPr>
          <w:sz w:val="24"/>
          <w:szCs w:val="24"/>
        </w:rPr>
        <w:t>2</w:t>
      </w:r>
      <w:r w:rsidRPr="00A32030">
        <w:rPr>
          <w:sz w:val="24"/>
          <w:szCs w:val="24"/>
        </w:rPr>
        <w:t xml:space="preserve"> «Прикладная информатика</w:t>
      </w:r>
      <w:r>
        <w:rPr>
          <w:sz w:val="24"/>
          <w:szCs w:val="24"/>
        </w:rPr>
        <w:t xml:space="preserve"> и математика» </w:t>
      </w:r>
      <w:r w:rsidRPr="00A32030">
        <w:rPr>
          <w:sz w:val="24"/>
          <w:szCs w:val="24"/>
        </w:rPr>
        <w:t>профиль подготовки – «Системное программирование и компьютерные технологии</w:t>
      </w:r>
      <w:r>
        <w:rPr>
          <w:sz w:val="24"/>
          <w:szCs w:val="24"/>
        </w:rPr>
        <w:t>»</w:t>
      </w:r>
      <w:r w:rsidRPr="00A32030">
        <w:rPr>
          <w:sz w:val="24"/>
          <w:szCs w:val="24"/>
        </w:rPr>
        <w:t xml:space="preserve"> в группе </w:t>
      </w:r>
      <w:r>
        <w:rPr>
          <w:sz w:val="24"/>
          <w:szCs w:val="24"/>
        </w:rPr>
        <w:t>Б</w:t>
      </w:r>
      <w:r w:rsidRPr="00A32030">
        <w:rPr>
          <w:sz w:val="24"/>
          <w:szCs w:val="24"/>
        </w:rPr>
        <w:t>-П</w:t>
      </w:r>
      <w:r>
        <w:rPr>
          <w:sz w:val="24"/>
          <w:szCs w:val="24"/>
        </w:rPr>
        <w:t>М-21:</w:t>
      </w:r>
    </w:p>
    <w:p w:rsidR="00A32030" w:rsidRPr="00A32030" w:rsidRDefault="00A32030" w:rsidP="00A32030">
      <w:pPr>
        <w:ind w:firstLine="708"/>
        <w:jc w:val="both"/>
        <w:rPr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263"/>
        <w:gridCol w:w="4677"/>
        <w:gridCol w:w="2098"/>
      </w:tblGrid>
      <w:tr w:rsidR="00A32030" w:rsidRPr="0036276C" w:rsidTr="00A32030">
        <w:trPr>
          <w:trHeight w:val="775"/>
        </w:trPr>
        <w:tc>
          <w:tcPr>
            <w:tcW w:w="426" w:type="dxa"/>
            <w:vAlign w:val="center"/>
          </w:tcPr>
          <w:p w:rsidR="00A32030" w:rsidRPr="00A43802" w:rsidRDefault="00A32030" w:rsidP="00A4232E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№</w:t>
            </w:r>
          </w:p>
        </w:tc>
        <w:tc>
          <w:tcPr>
            <w:tcW w:w="2263" w:type="dxa"/>
            <w:vAlign w:val="center"/>
          </w:tcPr>
          <w:p w:rsidR="00A32030" w:rsidRPr="00A43802" w:rsidRDefault="00A32030" w:rsidP="00A4232E">
            <w:pPr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677" w:type="dxa"/>
            <w:vAlign w:val="center"/>
          </w:tcPr>
          <w:p w:rsidR="00A32030" w:rsidRPr="00A43802" w:rsidRDefault="00A32030" w:rsidP="00A4232E">
            <w:pPr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098" w:type="dxa"/>
            <w:vAlign w:val="center"/>
          </w:tcPr>
          <w:p w:rsidR="00A32030" w:rsidRPr="00A43802" w:rsidRDefault="00A32030" w:rsidP="00A4232E">
            <w:pPr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Руководитель</w:t>
            </w:r>
          </w:p>
        </w:tc>
      </w:tr>
      <w:tr w:rsidR="00A43802" w:rsidRPr="0036276C" w:rsidTr="00654F8B">
        <w:trPr>
          <w:trHeight w:val="775"/>
        </w:trPr>
        <w:tc>
          <w:tcPr>
            <w:tcW w:w="426" w:type="dxa"/>
            <w:vAlign w:val="center"/>
          </w:tcPr>
          <w:p w:rsidR="00A43802" w:rsidRPr="00A43802" w:rsidRDefault="00A43802" w:rsidP="00A43802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1</w:t>
            </w:r>
          </w:p>
        </w:tc>
        <w:tc>
          <w:tcPr>
            <w:tcW w:w="2263" w:type="dxa"/>
            <w:vAlign w:val="center"/>
          </w:tcPr>
          <w:p w:rsidR="00A43802" w:rsidRPr="00A43802" w:rsidRDefault="00A43802" w:rsidP="00BB367A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Деминов Сергей Викторович</w:t>
            </w:r>
          </w:p>
        </w:tc>
        <w:tc>
          <w:tcPr>
            <w:tcW w:w="4677" w:type="dxa"/>
            <w:vAlign w:val="center"/>
          </w:tcPr>
          <w:p w:rsidR="00A43802" w:rsidRPr="00A43802" w:rsidRDefault="00A43802" w:rsidP="00BB367A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 xml:space="preserve">Разработка системы автоматизации бизнес -процессов </w:t>
            </w:r>
          </w:p>
        </w:tc>
        <w:tc>
          <w:tcPr>
            <w:tcW w:w="2098" w:type="dxa"/>
            <w:vAlign w:val="center"/>
          </w:tcPr>
          <w:p w:rsidR="00A43802" w:rsidRPr="00A43802" w:rsidRDefault="00A43802" w:rsidP="00BB367A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Похорукова М.Ю.,</w:t>
            </w:r>
          </w:p>
          <w:p w:rsidR="00A43802" w:rsidRPr="00A43802" w:rsidRDefault="00A43802" w:rsidP="00BB367A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к.т.н., доцент</w:t>
            </w:r>
          </w:p>
        </w:tc>
      </w:tr>
      <w:tr w:rsidR="00A43802" w:rsidRPr="0036276C" w:rsidTr="00654F8B">
        <w:trPr>
          <w:trHeight w:val="775"/>
        </w:trPr>
        <w:tc>
          <w:tcPr>
            <w:tcW w:w="426" w:type="dxa"/>
            <w:vAlign w:val="center"/>
          </w:tcPr>
          <w:p w:rsidR="00A43802" w:rsidRPr="00A43802" w:rsidRDefault="00A43802" w:rsidP="00A43802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2</w:t>
            </w:r>
          </w:p>
        </w:tc>
        <w:tc>
          <w:tcPr>
            <w:tcW w:w="2263" w:type="dxa"/>
            <w:vAlign w:val="center"/>
          </w:tcPr>
          <w:p w:rsidR="00A43802" w:rsidRPr="00A43802" w:rsidRDefault="00A43802" w:rsidP="00BB367A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Куракин Максим Александрович</w:t>
            </w:r>
          </w:p>
        </w:tc>
        <w:tc>
          <w:tcPr>
            <w:tcW w:w="4677" w:type="dxa"/>
            <w:vAlign w:val="center"/>
          </w:tcPr>
          <w:p w:rsidR="00A43802" w:rsidRPr="00A43802" w:rsidRDefault="00A43802" w:rsidP="00BB367A">
            <w:pPr>
              <w:pStyle w:val="a9"/>
              <w:tabs>
                <w:tab w:val="left" w:pos="546"/>
              </w:tabs>
              <w:spacing w:before="0"/>
              <w:rPr>
                <w:rFonts w:cs="Times New Roman"/>
                <w:sz w:val="24"/>
                <w:szCs w:val="24"/>
                <w:lang w:val="ru-RU"/>
              </w:rPr>
            </w:pPr>
            <w:r w:rsidRPr="00A43802">
              <w:rPr>
                <w:rFonts w:cs="Times New Roman"/>
                <w:sz w:val="24"/>
                <w:szCs w:val="24"/>
              </w:rPr>
              <w:t>Имитационное моделирование экономических систем</w:t>
            </w:r>
          </w:p>
          <w:p w:rsidR="00A43802" w:rsidRPr="00A43802" w:rsidRDefault="00A43802" w:rsidP="00BB367A">
            <w:pPr>
              <w:rPr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:rsidR="00A43802" w:rsidRPr="00A43802" w:rsidRDefault="00A43802" w:rsidP="00BB367A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 xml:space="preserve">Зарипова М.Ю., старший преподаватель </w:t>
            </w:r>
          </w:p>
        </w:tc>
      </w:tr>
      <w:tr w:rsidR="00A43802" w:rsidRPr="0036276C" w:rsidTr="00654F8B">
        <w:tc>
          <w:tcPr>
            <w:tcW w:w="426" w:type="dxa"/>
            <w:vAlign w:val="center"/>
          </w:tcPr>
          <w:p w:rsidR="00A43802" w:rsidRPr="00A43802" w:rsidRDefault="00A43802" w:rsidP="00A43802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3</w:t>
            </w:r>
          </w:p>
        </w:tc>
        <w:tc>
          <w:tcPr>
            <w:tcW w:w="2263" w:type="dxa"/>
            <w:vAlign w:val="center"/>
          </w:tcPr>
          <w:p w:rsidR="00A43802" w:rsidRPr="00A43802" w:rsidRDefault="00A43802" w:rsidP="00BB367A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Максимов Андрей Андреевич</w:t>
            </w:r>
          </w:p>
        </w:tc>
        <w:tc>
          <w:tcPr>
            <w:tcW w:w="4677" w:type="dxa"/>
            <w:vAlign w:val="center"/>
          </w:tcPr>
          <w:p w:rsidR="00A43802" w:rsidRPr="00A43802" w:rsidRDefault="00A43802" w:rsidP="00BB367A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Разработка информационного чат-бота для сети АЗС (на примере филиала «Нагорнинская нефтебаза» АО «Саханефтегазсбыт»)</w:t>
            </w:r>
          </w:p>
        </w:tc>
        <w:tc>
          <w:tcPr>
            <w:tcW w:w="2098" w:type="dxa"/>
            <w:vAlign w:val="center"/>
          </w:tcPr>
          <w:p w:rsidR="00A43802" w:rsidRPr="00A43802" w:rsidRDefault="00A43802" w:rsidP="00BB367A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Похорукова М.Ю.,</w:t>
            </w:r>
          </w:p>
          <w:p w:rsidR="00A43802" w:rsidRPr="00A43802" w:rsidRDefault="00A43802" w:rsidP="00BB367A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к.т.н., доцент</w:t>
            </w:r>
          </w:p>
          <w:p w:rsidR="00A43802" w:rsidRPr="00A43802" w:rsidRDefault="00A43802" w:rsidP="00BB367A">
            <w:pPr>
              <w:rPr>
                <w:sz w:val="24"/>
                <w:szCs w:val="24"/>
              </w:rPr>
            </w:pPr>
          </w:p>
        </w:tc>
      </w:tr>
      <w:tr w:rsidR="00A43802" w:rsidRPr="0036276C" w:rsidTr="00654F8B">
        <w:tc>
          <w:tcPr>
            <w:tcW w:w="426" w:type="dxa"/>
            <w:vAlign w:val="center"/>
          </w:tcPr>
          <w:p w:rsidR="00A43802" w:rsidRPr="00A43802" w:rsidRDefault="00A43802" w:rsidP="00A43802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4</w:t>
            </w:r>
          </w:p>
        </w:tc>
        <w:tc>
          <w:tcPr>
            <w:tcW w:w="2263" w:type="dxa"/>
            <w:vAlign w:val="center"/>
          </w:tcPr>
          <w:p w:rsidR="00A43802" w:rsidRPr="00A43802" w:rsidRDefault="00A43802" w:rsidP="00BB367A">
            <w:pPr>
              <w:rPr>
                <w:color w:val="000000" w:themeColor="text1"/>
                <w:sz w:val="24"/>
                <w:szCs w:val="24"/>
              </w:rPr>
            </w:pPr>
            <w:r w:rsidRPr="00A43802">
              <w:rPr>
                <w:color w:val="000000" w:themeColor="text1"/>
                <w:sz w:val="24"/>
                <w:szCs w:val="24"/>
              </w:rPr>
              <w:t>Пиманов Андрей Евгеньевич</w:t>
            </w:r>
          </w:p>
        </w:tc>
        <w:tc>
          <w:tcPr>
            <w:tcW w:w="4677" w:type="dxa"/>
            <w:vAlign w:val="center"/>
          </w:tcPr>
          <w:p w:rsidR="00A43802" w:rsidRPr="00A43802" w:rsidRDefault="00A43802" w:rsidP="00BB367A">
            <w:pPr>
              <w:rPr>
                <w:color w:val="000000" w:themeColor="text1"/>
                <w:sz w:val="24"/>
                <w:szCs w:val="24"/>
              </w:rPr>
            </w:pPr>
            <w:r w:rsidRPr="00A43802">
              <w:rPr>
                <w:color w:val="000000" w:themeColor="text1"/>
                <w:sz w:val="24"/>
                <w:szCs w:val="24"/>
              </w:rPr>
              <w:t>Интеграция автоматизированных систем диспетчеризации с внешними информационными системами в горнодобывающей промышленности</w:t>
            </w:r>
          </w:p>
        </w:tc>
        <w:tc>
          <w:tcPr>
            <w:tcW w:w="2098" w:type="dxa"/>
            <w:vAlign w:val="center"/>
          </w:tcPr>
          <w:p w:rsidR="00A43802" w:rsidRPr="00A43802" w:rsidRDefault="00A43802" w:rsidP="00BB367A">
            <w:pPr>
              <w:rPr>
                <w:color w:val="000000" w:themeColor="text1"/>
                <w:sz w:val="24"/>
                <w:szCs w:val="24"/>
              </w:rPr>
            </w:pPr>
            <w:r w:rsidRPr="00A43802">
              <w:rPr>
                <w:color w:val="000000" w:themeColor="text1"/>
                <w:sz w:val="24"/>
                <w:szCs w:val="24"/>
              </w:rPr>
              <w:t>Самохина В.М.,</w:t>
            </w:r>
          </w:p>
          <w:p w:rsidR="00A43802" w:rsidRPr="00A43802" w:rsidRDefault="00A43802" w:rsidP="00BB367A">
            <w:pPr>
              <w:rPr>
                <w:color w:val="000000" w:themeColor="text1"/>
                <w:sz w:val="24"/>
                <w:szCs w:val="24"/>
              </w:rPr>
            </w:pPr>
            <w:r w:rsidRPr="00A43802">
              <w:rPr>
                <w:color w:val="000000" w:themeColor="text1"/>
                <w:sz w:val="24"/>
                <w:szCs w:val="24"/>
              </w:rPr>
              <w:t>к.п.н., доцент</w:t>
            </w:r>
          </w:p>
          <w:p w:rsidR="00A43802" w:rsidRPr="00A43802" w:rsidRDefault="00A43802" w:rsidP="00BB367A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43802" w:rsidRPr="0036276C" w:rsidTr="00BB367A">
        <w:trPr>
          <w:trHeight w:val="1170"/>
        </w:trPr>
        <w:tc>
          <w:tcPr>
            <w:tcW w:w="426" w:type="dxa"/>
            <w:vAlign w:val="center"/>
          </w:tcPr>
          <w:p w:rsidR="00A43802" w:rsidRPr="00A43802" w:rsidRDefault="00BB367A" w:rsidP="00A43802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3" w:type="dxa"/>
            <w:vAlign w:val="center"/>
          </w:tcPr>
          <w:p w:rsidR="00A43802" w:rsidRPr="00A43802" w:rsidRDefault="00A43802" w:rsidP="00BB367A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Сморгунов Никита Алексеевич</w:t>
            </w:r>
          </w:p>
        </w:tc>
        <w:tc>
          <w:tcPr>
            <w:tcW w:w="4677" w:type="dxa"/>
            <w:vAlign w:val="center"/>
          </w:tcPr>
          <w:p w:rsidR="00A43802" w:rsidRPr="00A43802" w:rsidRDefault="00A43802" w:rsidP="00BB367A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Разработка системы автоматизации производственного процесса (на примере АО ХК «Якутуголь»)</w:t>
            </w:r>
          </w:p>
        </w:tc>
        <w:tc>
          <w:tcPr>
            <w:tcW w:w="2098" w:type="dxa"/>
            <w:vAlign w:val="center"/>
          </w:tcPr>
          <w:p w:rsidR="00A43802" w:rsidRPr="00A43802" w:rsidRDefault="00A43802" w:rsidP="00BB367A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Похорукова М.Ю.,</w:t>
            </w:r>
          </w:p>
          <w:p w:rsidR="00BB367A" w:rsidRDefault="00BB367A" w:rsidP="00BB367A">
            <w:pPr>
              <w:rPr>
                <w:sz w:val="24"/>
                <w:szCs w:val="24"/>
              </w:rPr>
            </w:pPr>
          </w:p>
          <w:p w:rsidR="008761F2" w:rsidRPr="00A43802" w:rsidRDefault="00A43802" w:rsidP="00BB367A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к.т.н., доцент</w:t>
            </w:r>
          </w:p>
        </w:tc>
      </w:tr>
      <w:tr w:rsidR="00BB367A" w:rsidRPr="0036276C" w:rsidTr="00BB367A">
        <w:trPr>
          <w:trHeight w:val="1170"/>
        </w:trPr>
        <w:tc>
          <w:tcPr>
            <w:tcW w:w="426" w:type="dxa"/>
            <w:vAlign w:val="center"/>
          </w:tcPr>
          <w:p w:rsidR="00BB367A" w:rsidRDefault="00BB367A" w:rsidP="00BB367A">
            <w:pPr>
              <w:ind w:left="-146" w:right="-1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3" w:type="dxa"/>
            <w:vAlign w:val="center"/>
          </w:tcPr>
          <w:p w:rsidR="00BB367A" w:rsidRPr="004203C5" w:rsidRDefault="00BB367A" w:rsidP="00BB367A">
            <w:r w:rsidRPr="004203C5">
              <w:t>Суворов Ярослав Сергеевич</w:t>
            </w:r>
          </w:p>
        </w:tc>
        <w:tc>
          <w:tcPr>
            <w:tcW w:w="4677" w:type="dxa"/>
            <w:vAlign w:val="center"/>
          </w:tcPr>
          <w:p w:rsidR="00BB367A" w:rsidRPr="004203C5" w:rsidRDefault="00BB367A" w:rsidP="00BB367A">
            <w:r w:rsidRPr="004203C5">
              <w:t xml:space="preserve">Разработка </w:t>
            </w:r>
            <w:r w:rsidRPr="004203C5">
              <w:rPr>
                <w:lang w:val="en-US"/>
              </w:rPr>
              <w:t>web</w:t>
            </w:r>
            <w:r w:rsidRPr="004203C5">
              <w:t>-сайта</w:t>
            </w:r>
            <w:r>
              <w:t xml:space="preserve"> для организации</w:t>
            </w:r>
          </w:p>
        </w:tc>
        <w:tc>
          <w:tcPr>
            <w:tcW w:w="2098" w:type="dxa"/>
            <w:vAlign w:val="center"/>
          </w:tcPr>
          <w:p w:rsidR="00BB367A" w:rsidRPr="004203C5" w:rsidRDefault="00BB367A" w:rsidP="00BB367A">
            <w:pPr>
              <w:rPr>
                <w:color w:val="000000" w:themeColor="text1"/>
              </w:rPr>
            </w:pPr>
            <w:r w:rsidRPr="004203C5">
              <w:rPr>
                <w:color w:val="000000" w:themeColor="text1"/>
              </w:rPr>
              <w:t>Самохина В.М.,</w:t>
            </w:r>
          </w:p>
          <w:p w:rsidR="00BB367A" w:rsidRPr="004203C5" w:rsidRDefault="00BB367A" w:rsidP="00BB367A">
            <w:pPr>
              <w:rPr>
                <w:color w:val="000000" w:themeColor="text1"/>
              </w:rPr>
            </w:pPr>
            <w:r w:rsidRPr="004203C5">
              <w:rPr>
                <w:color w:val="000000" w:themeColor="text1"/>
              </w:rPr>
              <w:t>к.п.н., доцент</w:t>
            </w:r>
          </w:p>
          <w:p w:rsidR="00BB367A" w:rsidRPr="004203C5" w:rsidRDefault="00BB367A" w:rsidP="00BB367A">
            <w:pPr>
              <w:rPr>
                <w:color w:val="000000" w:themeColor="text1"/>
              </w:rPr>
            </w:pPr>
            <w:r w:rsidRPr="004203C5">
              <w:rPr>
                <w:color w:val="000000" w:themeColor="text1"/>
              </w:rPr>
              <w:t>кафедры МиИ</w:t>
            </w:r>
          </w:p>
          <w:p w:rsidR="00BB367A" w:rsidRPr="004203C5" w:rsidRDefault="00BB367A" w:rsidP="00BB367A">
            <w:r w:rsidRPr="004203C5">
              <w:rPr>
                <w:color w:val="000000" w:themeColor="text1"/>
              </w:rPr>
              <w:t>ТИ (ф) СВФУ</w:t>
            </w:r>
          </w:p>
        </w:tc>
      </w:tr>
      <w:tr w:rsidR="00BB367A" w:rsidRPr="0036276C" w:rsidTr="00BB367A">
        <w:trPr>
          <w:trHeight w:val="1170"/>
        </w:trPr>
        <w:tc>
          <w:tcPr>
            <w:tcW w:w="426" w:type="dxa"/>
            <w:vAlign w:val="center"/>
          </w:tcPr>
          <w:p w:rsidR="00BB367A" w:rsidRDefault="00BB367A" w:rsidP="00BB367A">
            <w:pPr>
              <w:ind w:left="-146" w:right="-1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3" w:type="dxa"/>
            <w:vAlign w:val="center"/>
          </w:tcPr>
          <w:p w:rsidR="00BB367A" w:rsidRPr="004203C5" w:rsidRDefault="00BB367A" w:rsidP="00BB367A">
            <w:r w:rsidRPr="004203C5">
              <w:t>Фурман Илья Сергеевич</w:t>
            </w:r>
          </w:p>
        </w:tc>
        <w:tc>
          <w:tcPr>
            <w:tcW w:w="4677" w:type="dxa"/>
            <w:vAlign w:val="center"/>
          </w:tcPr>
          <w:p w:rsidR="00BB367A" w:rsidRPr="004203C5" w:rsidRDefault="00BB367A" w:rsidP="00BB367A">
            <w:r w:rsidRPr="004203C5">
              <w:t>Создание программы для автоматизированного распределения заявок пользователей с применением машинного обучения</w:t>
            </w:r>
          </w:p>
        </w:tc>
        <w:tc>
          <w:tcPr>
            <w:tcW w:w="2098" w:type="dxa"/>
            <w:vAlign w:val="center"/>
          </w:tcPr>
          <w:p w:rsidR="00BB367A" w:rsidRPr="004203C5" w:rsidRDefault="00BB367A" w:rsidP="00BB367A">
            <w:pPr>
              <w:rPr>
                <w:color w:val="000000" w:themeColor="text1"/>
              </w:rPr>
            </w:pPr>
            <w:r w:rsidRPr="004203C5">
              <w:rPr>
                <w:color w:val="000000" w:themeColor="text1"/>
              </w:rPr>
              <w:t>Самохина В.М.,</w:t>
            </w:r>
          </w:p>
          <w:p w:rsidR="00BB367A" w:rsidRPr="004203C5" w:rsidRDefault="00BB367A" w:rsidP="00BB367A">
            <w:pPr>
              <w:rPr>
                <w:color w:val="000000" w:themeColor="text1"/>
              </w:rPr>
            </w:pPr>
            <w:r w:rsidRPr="004203C5">
              <w:rPr>
                <w:color w:val="000000" w:themeColor="text1"/>
              </w:rPr>
              <w:t>к.п.н., доцент</w:t>
            </w:r>
          </w:p>
          <w:p w:rsidR="00BB367A" w:rsidRPr="004203C5" w:rsidRDefault="00BB367A" w:rsidP="00BB367A">
            <w:pPr>
              <w:rPr>
                <w:color w:val="000000" w:themeColor="text1"/>
              </w:rPr>
            </w:pPr>
            <w:r w:rsidRPr="004203C5">
              <w:rPr>
                <w:color w:val="000000" w:themeColor="text1"/>
              </w:rPr>
              <w:t>кафедры МиИ</w:t>
            </w:r>
          </w:p>
          <w:p w:rsidR="00BB367A" w:rsidRPr="009E437D" w:rsidRDefault="00BB367A" w:rsidP="00BB367A">
            <w:r w:rsidRPr="004203C5">
              <w:rPr>
                <w:color w:val="000000" w:themeColor="text1"/>
              </w:rPr>
              <w:t>ТИ (ф) СВФУ</w:t>
            </w:r>
          </w:p>
        </w:tc>
      </w:tr>
    </w:tbl>
    <w:p w:rsidR="00A32030" w:rsidRDefault="00A32030" w:rsidP="00BB367A">
      <w:pPr>
        <w:rPr>
          <w:sz w:val="24"/>
        </w:rPr>
      </w:pPr>
    </w:p>
    <w:p w:rsidR="00A32030" w:rsidRDefault="00A32030" w:rsidP="00A3203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-по направлению </w:t>
      </w:r>
      <w:r w:rsidRPr="00D24012">
        <w:rPr>
          <w:sz w:val="24"/>
          <w:szCs w:val="24"/>
        </w:rPr>
        <w:t>08.03.01 «Строительство»,</w:t>
      </w:r>
      <w:r>
        <w:rPr>
          <w:sz w:val="24"/>
          <w:szCs w:val="24"/>
        </w:rPr>
        <w:t xml:space="preserve"> профиль подготовки </w:t>
      </w:r>
      <w:r w:rsidRPr="00D24012">
        <w:rPr>
          <w:sz w:val="24"/>
          <w:szCs w:val="24"/>
        </w:rPr>
        <w:t>«Промышленное и гражданское строительство»</w:t>
      </w:r>
      <w:r>
        <w:rPr>
          <w:sz w:val="24"/>
          <w:szCs w:val="24"/>
        </w:rPr>
        <w:t>, в группе Б-ПГС-21: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263"/>
        <w:gridCol w:w="4677"/>
        <w:gridCol w:w="2098"/>
      </w:tblGrid>
      <w:tr w:rsidR="00A32030" w:rsidRPr="0036276C" w:rsidTr="00A4232E">
        <w:trPr>
          <w:trHeight w:val="775"/>
        </w:trPr>
        <w:tc>
          <w:tcPr>
            <w:tcW w:w="426" w:type="dxa"/>
            <w:vAlign w:val="center"/>
          </w:tcPr>
          <w:p w:rsidR="00A32030" w:rsidRPr="0051129F" w:rsidRDefault="00A32030" w:rsidP="00A4232E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№</w:t>
            </w:r>
          </w:p>
        </w:tc>
        <w:tc>
          <w:tcPr>
            <w:tcW w:w="2263" w:type="dxa"/>
            <w:vAlign w:val="center"/>
          </w:tcPr>
          <w:p w:rsidR="00A32030" w:rsidRPr="0051129F" w:rsidRDefault="00A32030" w:rsidP="00A4232E">
            <w:pPr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677" w:type="dxa"/>
            <w:vAlign w:val="center"/>
          </w:tcPr>
          <w:p w:rsidR="00A32030" w:rsidRPr="0051129F" w:rsidRDefault="00A32030" w:rsidP="00A4232E">
            <w:pPr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098" w:type="dxa"/>
            <w:vAlign w:val="center"/>
          </w:tcPr>
          <w:p w:rsidR="00A32030" w:rsidRPr="0051129F" w:rsidRDefault="00A32030" w:rsidP="00A4232E">
            <w:pPr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Руководитель</w:t>
            </w:r>
          </w:p>
        </w:tc>
      </w:tr>
      <w:tr w:rsidR="0051129F" w:rsidRPr="0036276C" w:rsidTr="002F45FC">
        <w:trPr>
          <w:trHeight w:val="775"/>
        </w:trPr>
        <w:tc>
          <w:tcPr>
            <w:tcW w:w="426" w:type="dxa"/>
            <w:vAlign w:val="center"/>
          </w:tcPr>
          <w:p w:rsidR="0051129F" w:rsidRPr="0051129F" w:rsidRDefault="0051129F" w:rsidP="0051129F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263" w:type="dxa"/>
          </w:tcPr>
          <w:p w:rsidR="0051129F" w:rsidRPr="0051129F" w:rsidRDefault="0051129F" w:rsidP="0051129F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Кронгауз Дарья Дмитриевна</w:t>
            </w:r>
          </w:p>
        </w:tc>
        <w:tc>
          <w:tcPr>
            <w:tcW w:w="4677" w:type="dxa"/>
          </w:tcPr>
          <w:p w:rsidR="0051129F" w:rsidRPr="0051129F" w:rsidRDefault="0051129F" w:rsidP="00544F26">
            <w:pPr>
              <w:rPr>
                <w:sz w:val="24"/>
                <w:szCs w:val="24"/>
              </w:rPr>
            </w:pPr>
            <w:r w:rsidRPr="0051129F">
              <w:rPr>
                <w:rStyle w:val="messagetext"/>
                <w:sz w:val="24"/>
                <w:szCs w:val="24"/>
              </w:rPr>
              <w:t>«Строительство спортивно-развлекательного комплекса в г. Нерюнгри»</w:t>
            </w:r>
          </w:p>
        </w:tc>
        <w:tc>
          <w:tcPr>
            <w:tcW w:w="2098" w:type="dxa"/>
          </w:tcPr>
          <w:p w:rsidR="0051129F" w:rsidRPr="0051129F" w:rsidRDefault="0051129F" w:rsidP="00643F52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Косарев Л.В. к.т.н, доцент </w:t>
            </w:r>
          </w:p>
        </w:tc>
      </w:tr>
      <w:tr w:rsidR="0051129F" w:rsidRPr="0036276C" w:rsidTr="002F45FC">
        <w:trPr>
          <w:trHeight w:val="775"/>
        </w:trPr>
        <w:tc>
          <w:tcPr>
            <w:tcW w:w="426" w:type="dxa"/>
            <w:vAlign w:val="center"/>
          </w:tcPr>
          <w:p w:rsidR="0051129F" w:rsidRPr="0051129F" w:rsidRDefault="0051129F" w:rsidP="0051129F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2</w:t>
            </w:r>
          </w:p>
        </w:tc>
        <w:tc>
          <w:tcPr>
            <w:tcW w:w="2263" w:type="dxa"/>
          </w:tcPr>
          <w:p w:rsidR="0051129F" w:rsidRPr="0051129F" w:rsidRDefault="0051129F" w:rsidP="0051129F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Бувалец Данила Сергеевич</w:t>
            </w:r>
          </w:p>
        </w:tc>
        <w:tc>
          <w:tcPr>
            <w:tcW w:w="4677" w:type="dxa"/>
          </w:tcPr>
          <w:p w:rsidR="0051129F" w:rsidRPr="0051129F" w:rsidRDefault="0051129F" w:rsidP="00544F26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«Проектирование детского сада на 160 мест в квартале «Р» г. Нерюнгри»</w:t>
            </w:r>
          </w:p>
        </w:tc>
        <w:tc>
          <w:tcPr>
            <w:tcW w:w="2098" w:type="dxa"/>
          </w:tcPr>
          <w:p w:rsidR="0051129F" w:rsidRPr="0051129F" w:rsidRDefault="0051129F" w:rsidP="00643F52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Косарев Л.В. к.т.н, доцент </w:t>
            </w:r>
          </w:p>
        </w:tc>
      </w:tr>
      <w:tr w:rsidR="0051129F" w:rsidRPr="0036276C" w:rsidTr="002F45FC">
        <w:tc>
          <w:tcPr>
            <w:tcW w:w="426" w:type="dxa"/>
            <w:vAlign w:val="center"/>
          </w:tcPr>
          <w:p w:rsidR="0051129F" w:rsidRPr="0051129F" w:rsidRDefault="0051129F" w:rsidP="0051129F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3</w:t>
            </w:r>
          </w:p>
        </w:tc>
        <w:tc>
          <w:tcPr>
            <w:tcW w:w="2263" w:type="dxa"/>
          </w:tcPr>
          <w:p w:rsidR="0051129F" w:rsidRPr="0051129F" w:rsidRDefault="0051129F" w:rsidP="0051129F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Резников Никита Сергеевич</w:t>
            </w:r>
          </w:p>
        </w:tc>
        <w:tc>
          <w:tcPr>
            <w:tcW w:w="4677" w:type="dxa"/>
          </w:tcPr>
          <w:p w:rsidR="0051129F" w:rsidRPr="0051129F" w:rsidRDefault="0051129F" w:rsidP="00544F26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«Строительство жилого здания с торговыми помещениями в г. Нерюнгри»</w:t>
            </w:r>
          </w:p>
        </w:tc>
        <w:tc>
          <w:tcPr>
            <w:tcW w:w="2098" w:type="dxa"/>
          </w:tcPr>
          <w:p w:rsidR="0051129F" w:rsidRPr="0051129F" w:rsidRDefault="0051129F" w:rsidP="00643F52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Корецкая Н.А. к.т.н, доцент </w:t>
            </w:r>
          </w:p>
        </w:tc>
      </w:tr>
      <w:tr w:rsidR="0051129F" w:rsidRPr="0036276C" w:rsidTr="002F45FC">
        <w:tc>
          <w:tcPr>
            <w:tcW w:w="426" w:type="dxa"/>
            <w:vAlign w:val="center"/>
          </w:tcPr>
          <w:p w:rsidR="0051129F" w:rsidRPr="0051129F" w:rsidRDefault="0051129F" w:rsidP="0051129F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4</w:t>
            </w:r>
          </w:p>
        </w:tc>
        <w:tc>
          <w:tcPr>
            <w:tcW w:w="2263" w:type="dxa"/>
          </w:tcPr>
          <w:p w:rsidR="0051129F" w:rsidRPr="0051129F" w:rsidRDefault="0051129F" w:rsidP="0051129F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Бувалец Алина Александровна</w:t>
            </w:r>
          </w:p>
        </w:tc>
        <w:tc>
          <w:tcPr>
            <w:tcW w:w="4677" w:type="dxa"/>
          </w:tcPr>
          <w:p w:rsidR="0051129F" w:rsidRPr="0051129F" w:rsidRDefault="0051129F" w:rsidP="00544F26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«Проектирование спортивно- оздоровительного комплекса с бассейном в квартале «Р» г. Нерюнгри»</w:t>
            </w:r>
          </w:p>
        </w:tc>
        <w:tc>
          <w:tcPr>
            <w:tcW w:w="2098" w:type="dxa"/>
          </w:tcPr>
          <w:p w:rsidR="0051129F" w:rsidRPr="0051129F" w:rsidRDefault="0051129F" w:rsidP="00643F52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Косарев Л.В. к.т.н, доцент </w:t>
            </w:r>
          </w:p>
        </w:tc>
      </w:tr>
      <w:tr w:rsidR="0051129F" w:rsidRPr="0036276C" w:rsidTr="002F45FC">
        <w:tc>
          <w:tcPr>
            <w:tcW w:w="426" w:type="dxa"/>
            <w:vAlign w:val="center"/>
          </w:tcPr>
          <w:p w:rsidR="0051129F" w:rsidRPr="0051129F" w:rsidRDefault="0051129F" w:rsidP="0051129F">
            <w:pPr>
              <w:ind w:left="-146" w:right="-184"/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51129F" w:rsidRPr="0051129F" w:rsidRDefault="0051129F" w:rsidP="0051129F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Зеленина Татьяна Александровна</w:t>
            </w:r>
          </w:p>
        </w:tc>
        <w:tc>
          <w:tcPr>
            <w:tcW w:w="4677" w:type="dxa"/>
          </w:tcPr>
          <w:p w:rsidR="0051129F" w:rsidRPr="0051129F" w:rsidRDefault="0051129F" w:rsidP="00544F26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«Проектирование многоквартирного жилого дома с торговыми помещениями в г. Алдан»</w:t>
            </w:r>
          </w:p>
        </w:tc>
        <w:tc>
          <w:tcPr>
            <w:tcW w:w="2098" w:type="dxa"/>
          </w:tcPr>
          <w:p w:rsidR="0051129F" w:rsidRPr="0051129F" w:rsidRDefault="0051129F" w:rsidP="00643F52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Корецкая Н.А. к.т.н, доцент </w:t>
            </w:r>
          </w:p>
        </w:tc>
      </w:tr>
      <w:tr w:rsidR="0051129F" w:rsidRPr="0036276C" w:rsidTr="002F45FC">
        <w:tc>
          <w:tcPr>
            <w:tcW w:w="426" w:type="dxa"/>
            <w:vAlign w:val="center"/>
          </w:tcPr>
          <w:p w:rsidR="0051129F" w:rsidRPr="0051129F" w:rsidRDefault="0051129F" w:rsidP="0051129F">
            <w:pPr>
              <w:ind w:left="-146" w:right="-184"/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51129F" w:rsidRPr="0051129F" w:rsidRDefault="0051129F" w:rsidP="0051129F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Мышакина Фаина Александровна</w:t>
            </w:r>
          </w:p>
        </w:tc>
        <w:tc>
          <w:tcPr>
            <w:tcW w:w="4677" w:type="dxa"/>
          </w:tcPr>
          <w:p w:rsidR="0051129F" w:rsidRPr="0051129F" w:rsidRDefault="0051129F" w:rsidP="00544F26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«Проектирование торгово-развлекательного комплекса в г. Нерюнгри»</w:t>
            </w:r>
          </w:p>
        </w:tc>
        <w:tc>
          <w:tcPr>
            <w:tcW w:w="2098" w:type="dxa"/>
          </w:tcPr>
          <w:p w:rsidR="0051129F" w:rsidRPr="0051129F" w:rsidRDefault="0051129F" w:rsidP="00643F52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Косарев Л.В. к.т.н, доцент </w:t>
            </w:r>
          </w:p>
        </w:tc>
      </w:tr>
    </w:tbl>
    <w:p w:rsidR="00A32030" w:rsidRDefault="00A32030" w:rsidP="00A32030">
      <w:pPr>
        <w:ind w:firstLine="708"/>
        <w:jc w:val="both"/>
        <w:rPr>
          <w:sz w:val="24"/>
        </w:rPr>
      </w:pPr>
    </w:p>
    <w:p w:rsidR="00A32030" w:rsidRPr="00A32030" w:rsidRDefault="00A32030" w:rsidP="00E83BFF">
      <w:pPr>
        <w:tabs>
          <w:tab w:val="left" w:pos="5103"/>
        </w:tabs>
        <w:ind w:right="-143"/>
        <w:jc w:val="both"/>
        <w:rPr>
          <w:sz w:val="24"/>
          <w:szCs w:val="24"/>
        </w:rPr>
      </w:pPr>
      <w:r>
        <w:t xml:space="preserve">         </w:t>
      </w:r>
      <w:r w:rsidRPr="00A32030">
        <w:rPr>
          <w:sz w:val="24"/>
          <w:szCs w:val="24"/>
        </w:rPr>
        <w:t>- по направлению 13.03.02 «Электроэнергетика и электротехника», профиль «Электрооборудование и электрохозяйство предприятий организаций и учреждений» в группе Б-ЭО-2</w:t>
      </w:r>
      <w:r w:rsidR="00844BE0">
        <w:rPr>
          <w:sz w:val="24"/>
          <w:szCs w:val="24"/>
        </w:rPr>
        <w:t>1</w:t>
      </w:r>
      <w:r w:rsidRPr="00A32030">
        <w:rPr>
          <w:sz w:val="24"/>
          <w:szCs w:val="24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263"/>
        <w:gridCol w:w="4677"/>
        <w:gridCol w:w="2098"/>
      </w:tblGrid>
      <w:tr w:rsidR="00E83BFF" w:rsidRPr="00A32030" w:rsidTr="00A4232E">
        <w:trPr>
          <w:trHeight w:val="775"/>
        </w:trPr>
        <w:tc>
          <w:tcPr>
            <w:tcW w:w="426" w:type="dxa"/>
            <w:vAlign w:val="center"/>
          </w:tcPr>
          <w:p w:rsidR="00E83BFF" w:rsidRPr="00B762FB" w:rsidRDefault="00E83BFF" w:rsidP="00A4232E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№</w:t>
            </w:r>
          </w:p>
        </w:tc>
        <w:tc>
          <w:tcPr>
            <w:tcW w:w="2263" w:type="dxa"/>
            <w:vAlign w:val="center"/>
          </w:tcPr>
          <w:p w:rsidR="00E83BFF" w:rsidRPr="00B762FB" w:rsidRDefault="00E83BFF" w:rsidP="00A4232E">
            <w:pPr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677" w:type="dxa"/>
            <w:vAlign w:val="center"/>
          </w:tcPr>
          <w:p w:rsidR="00E83BFF" w:rsidRPr="00B762FB" w:rsidRDefault="00E83BFF" w:rsidP="00A4232E">
            <w:pPr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098" w:type="dxa"/>
            <w:vAlign w:val="center"/>
          </w:tcPr>
          <w:p w:rsidR="00E83BFF" w:rsidRPr="00B762FB" w:rsidRDefault="00E83BFF" w:rsidP="00A4232E">
            <w:pPr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Руководитель</w:t>
            </w:r>
          </w:p>
        </w:tc>
      </w:tr>
      <w:tr w:rsidR="00B762FB" w:rsidRPr="00A32030" w:rsidTr="00D02798">
        <w:trPr>
          <w:trHeight w:val="775"/>
        </w:trPr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1</w:t>
            </w:r>
          </w:p>
        </w:tc>
        <w:tc>
          <w:tcPr>
            <w:tcW w:w="2263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Алинов Ибрагим Махмадюнусович</w:t>
            </w:r>
          </w:p>
        </w:tc>
        <w:tc>
          <w:tcPr>
            <w:tcW w:w="4677" w:type="dxa"/>
          </w:tcPr>
          <w:p w:rsidR="00B762FB" w:rsidRPr="00B762FB" w:rsidRDefault="00B762FB" w:rsidP="00544F26">
            <w:pPr>
              <w:jc w:val="both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Модернизация системы управления вентиляции в цехе на основании микроконтроллера</w:t>
            </w:r>
          </w:p>
        </w:tc>
        <w:tc>
          <w:tcPr>
            <w:tcW w:w="2098" w:type="dxa"/>
          </w:tcPr>
          <w:p w:rsidR="00B762FB" w:rsidRPr="00B762FB" w:rsidRDefault="00B762FB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Шабо К.Я.</w:t>
            </w:r>
            <w:r>
              <w:rPr>
                <w:sz w:val="24"/>
                <w:szCs w:val="24"/>
              </w:rPr>
              <w:t xml:space="preserve"> </w:t>
            </w:r>
            <w:r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  <w:tr w:rsidR="00B762FB" w:rsidRPr="00A32030" w:rsidTr="00D02798">
        <w:trPr>
          <w:trHeight w:val="775"/>
        </w:trPr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2</w:t>
            </w:r>
          </w:p>
        </w:tc>
        <w:tc>
          <w:tcPr>
            <w:tcW w:w="2263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Бержеминский Мирон Павлович</w:t>
            </w:r>
          </w:p>
        </w:tc>
        <w:tc>
          <w:tcPr>
            <w:tcW w:w="4677" w:type="dxa"/>
          </w:tcPr>
          <w:p w:rsidR="00B762FB" w:rsidRPr="00B762FB" w:rsidRDefault="00B762FB" w:rsidP="00544F26">
            <w:pPr>
              <w:jc w:val="both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Сравнительный анализ использования газа и угля в производстве электроэнергии</w:t>
            </w:r>
          </w:p>
        </w:tc>
        <w:tc>
          <w:tcPr>
            <w:tcW w:w="2098" w:type="dxa"/>
          </w:tcPr>
          <w:p w:rsidR="00B762FB" w:rsidRPr="00B762FB" w:rsidRDefault="00B762FB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Шабо К.Я.</w:t>
            </w:r>
            <w:r>
              <w:rPr>
                <w:sz w:val="24"/>
                <w:szCs w:val="24"/>
              </w:rPr>
              <w:t xml:space="preserve"> </w:t>
            </w:r>
            <w:r w:rsidRPr="00B762FB">
              <w:rPr>
                <w:sz w:val="24"/>
                <w:szCs w:val="24"/>
              </w:rPr>
              <w:t xml:space="preserve">к.т.н., доцент </w:t>
            </w:r>
          </w:p>
          <w:p w:rsidR="00B762FB" w:rsidRPr="00B762FB" w:rsidRDefault="00B762FB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B762FB" w:rsidRPr="00A32030" w:rsidTr="00D02798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3</w:t>
            </w:r>
          </w:p>
        </w:tc>
        <w:tc>
          <w:tcPr>
            <w:tcW w:w="2263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Деревянко Виолетта Олеговна</w:t>
            </w:r>
          </w:p>
        </w:tc>
        <w:tc>
          <w:tcPr>
            <w:tcW w:w="4677" w:type="dxa"/>
          </w:tcPr>
          <w:p w:rsidR="00B762FB" w:rsidRPr="00B762FB" w:rsidRDefault="00B762FB" w:rsidP="00544F26">
            <w:pPr>
              <w:jc w:val="both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Разработка электрической схемы и выбор оборудования понижающей подстанции в г. Олекминске</w:t>
            </w:r>
          </w:p>
        </w:tc>
        <w:tc>
          <w:tcPr>
            <w:tcW w:w="2098" w:type="dxa"/>
          </w:tcPr>
          <w:p w:rsidR="00B762FB" w:rsidRPr="00B762FB" w:rsidRDefault="00B762FB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Рукович А.В.</w:t>
            </w:r>
            <w:r>
              <w:rPr>
                <w:sz w:val="24"/>
                <w:szCs w:val="24"/>
              </w:rPr>
              <w:t xml:space="preserve"> </w:t>
            </w:r>
            <w:r w:rsidRPr="00B762FB">
              <w:rPr>
                <w:sz w:val="24"/>
                <w:szCs w:val="24"/>
              </w:rPr>
              <w:t xml:space="preserve">к.г.-м.н., доцент </w:t>
            </w:r>
          </w:p>
        </w:tc>
      </w:tr>
      <w:tr w:rsidR="00B762FB" w:rsidRPr="00A32030" w:rsidTr="00D02798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4</w:t>
            </w:r>
          </w:p>
        </w:tc>
        <w:tc>
          <w:tcPr>
            <w:tcW w:w="2263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Ляшенко Максим Олегович</w:t>
            </w:r>
          </w:p>
        </w:tc>
        <w:tc>
          <w:tcPr>
            <w:tcW w:w="4677" w:type="dxa"/>
          </w:tcPr>
          <w:p w:rsidR="00B762FB" w:rsidRPr="00B762FB" w:rsidRDefault="00B762FB" w:rsidP="00544F26">
            <w:pPr>
              <w:jc w:val="both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Анализ энергетической инфраструктуры энергосистемы республики Саха-Якутии: предложения по модернизации.</w:t>
            </w:r>
          </w:p>
        </w:tc>
        <w:tc>
          <w:tcPr>
            <w:tcW w:w="2098" w:type="dxa"/>
          </w:tcPr>
          <w:p w:rsidR="00B762FB" w:rsidRPr="00B762FB" w:rsidRDefault="00B762FB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Шабо К.Я.</w:t>
            </w:r>
            <w:r>
              <w:rPr>
                <w:sz w:val="24"/>
                <w:szCs w:val="24"/>
              </w:rPr>
              <w:t xml:space="preserve"> </w:t>
            </w:r>
            <w:r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  <w:tr w:rsidR="00B762FB" w:rsidRPr="00A32030" w:rsidTr="00D02798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3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Намитов Александр Олегович</w:t>
            </w:r>
          </w:p>
        </w:tc>
        <w:tc>
          <w:tcPr>
            <w:tcW w:w="4677" w:type="dxa"/>
          </w:tcPr>
          <w:p w:rsidR="00B762FB" w:rsidRPr="00B762FB" w:rsidRDefault="00B762FB" w:rsidP="00544F26">
            <w:pPr>
              <w:jc w:val="both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Модернизация электропривода продольно - строгального станка</w:t>
            </w:r>
          </w:p>
        </w:tc>
        <w:tc>
          <w:tcPr>
            <w:tcW w:w="2098" w:type="dxa"/>
          </w:tcPr>
          <w:p w:rsidR="00B762FB" w:rsidRPr="00B762FB" w:rsidRDefault="00B762FB" w:rsidP="00643F52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Рукович А.В.</w:t>
            </w:r>
            <w:r>
              <w:rPr>
                <w:sz w:val="24"/>
                <w:szCs w:val="24"/>
              </w:rPr>
              <w:t xml:space="preserve"> </w:t>
            </w:r>
            <w:r w:rsidRPr="00B762FB">
              <w:rPr>
                <w:sz w:val="24"/>
                <w:szCs w:val="24"/>
              </w:rPr>
              <w:t>к.г.-м.н., доцент.В.</w:t>
            </w:r>
          </w:p>
        </w:tc>
      </w:tr>
      <w:tr w:rsidR="00B762FB" w:rsidRPr="00A32030" w:rsidTr="00D02798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6</w:t>
            </w:r>
          </w:p>
        </w:tc>
        <w:tc>
          <w:tcPr>
            <w:tcW w:w="2263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Сахнов Артем Сергеевич</w:t>
            </w:r>
          </w:p>
        </w:tc>
        <w:tc>
          <w:tcPr>
            <w:tcW w:w="4677" w:type="dxa"/>
          </w:tcPr>
          <w:p w:rsidR="00B762FB" w:rsidRPr="00B762FB" w:rsidRDefault="00544F26" w:rsidP="00544F26">
            <w:pPr>
              <w:jc w:val="both"/>
              <w:rPr>
                <w:sz w:val="24"/>
                <w:szCs w:val="24"/>
              </w:rPr>
            </w:pPr>
            <w:r w:rsidRPr="00544F26">
              <w:rPr>
                <w:sz w:val="24"/>
                <w:szCs w:val="24"/>
              </w:rPr>
              <w:t>Повышение энергетической эффективности и энергосбережения на объектах муниципального и промышленного назначения в г. Нерюнгри</w:t>
            </w:r>
          </w:p>
        </w:tc>
        <w:tc>
          <w:tcPr>
            <w:tcW w:w="2098" w:type="dxa"/>
          </w:tcPr>
          <w:p w:rsidR="00B762FB" w:rsidRPr="00B762FB" w:rsidRDefault="00B762FB" w:rsidP="00643F52">
            <w:pPr>
              <w:rPr>
                <w:sz w:val="24"/>
                <w:szCs w:val="24"/>
              </w:rPr>
            </w:pPr>
            <w:r w:rsidRPr="00544F26">
              <w:rPr>
                <w:sz w:val="24"/>
                <w:szCs w:val="24"/>
              </w:rPr>
              <w:t>Рукович А.В. к.г.-м.н., доцент</w:t>
            </w:r>
          </w:p>
        </w:tc>
      </w:tr>
      <w:tr w:rsidR="00B762FB" w:rsidRPr="00A32030" w:rsidTr="00D02798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7</w:t>
            </w:r>
          </w:p>
        </w:tc>
        <w:tc>
          <w:tcPr>
            <w:tcW w:w="2263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Скрыбыкин Сергей Владимирович</w:t>
            </w:r>
          </w:p>
        </w:tc>
        <w:tc>
          <w:tcPr>
            <w:tcW w:w="4677" w:type="dxa"/>
          </w:tcPr>
          <w:p w:rsidR="00B762FB" w:rsidRPr="00B762FB" w:rsidRDefault="00B762FB" w:rsidP="00544F26">
            <w:pPr>
              <w:jc w:val="both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Модернизация системы электроснабжения группы улусов Крайнего Севера Якутии</w:t>
            </w:r>
          </w:p>
        </w:tc>
        <w:tc>
          <w:tcPr>
            <w:tcW w:w="2098" w:type="dxa"/>
          </w:tcPr>
          <w:p w:rsidR="00B762FB" w:rsidRPr="00B762FB" w:rsidRDefault="00B762FB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Шабо К.Я.</w:t>
            </w:r>
            <w:r>
              <w:rPr>
                <w:sz w:val="24"/>
                <w:szCs w:val="24"/>
              </w:rPr>
              <w:t xml:space="preserve"> </w:t>
            </w:r>
            <w:r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</w:tbl>
    <w:p w:rsidR="00A32030" w:rsidRPr="00607149" w:rsidRDefault="00A32030" w:rsidP="00A32030">
      <w:pPr>
        <w:tabs>
          <w:tab w:val="left" w:pos="5103"/>
        </w:tabs>
        <w:spacing w:line="276" w:lineRule="auto"/>
        <w:jc w:val="both"/>
        <w:rPr>
          <w:u w:val="single"/>
        </w:rPr>
      </w:pPr>
    </w:p>
    <w:p w:rsidR="00A32030" w:rsidRPr="00EC61EA" w:rsidRDefault="00A32030" w:rsidP="00A32030">
      <w:pPr>
        <w:ind w:firstLine="708"/>
        <w:jc w:val="both"/>
        <w:rPr>
          <w:sz w:val="24"/>
        </w:rPr>
      </w:pPr>
    </w:p>
    <w:p w:rsidR="00432D00" w:rsidRDefault="000647F9" w:rsidP="00432D00">
      <w:pPr>
        <w:ind w:firstLine="708"/>
        <w:contextualSpacing/>
        <w:jc w:val="center"/>
        <w:rPr>
          <w:b/>
          <w:szCs w:val="28"/>
        </w:rPr>
      </w:pPr>
      <w:r w:rsidRPr="00EC61EA">
        <w:rPr>
          <w:b/>
          <w:szCs w:val="28"/>
        </w:rPr>
        <w:t>Заочная форма обучения:</w:t>
      </w:r>
    </w:p>
    <w:p w:rsidR="00432D00" w:rsidRDefault="00432D00" w:rsidP="00432D00">
      <w:pPr>
        <w:ind w:firstLine="708"/>
        <w:contextualSpacing/>
        <w:jc w:val="center"/>
        <w:rPr>
          <w:b/>
          <w:szCs w:val="28"/>
        </w:rPr>
      </w:pPr>
    </w:p>
    <w:p w:rsidR="00A32030" w:rsidRPr="00E83BFF" w:rsidRDefault="00A32030" w:rsidP="00A32030">
      <w:pPr>
        <w:ind w:firstLine="708"/>
        <w:jc w:val="both"/>
        <w:rPr>
          <w:sz w:val="24"/>
          <w:szCs w:val="24"/>
        </w:rPr>
      </w:pPr>
      <w:r w:rsidRPr="00E83BFF">
        <w:rPr>
          <w:sz w:val="24"/>
          <w:szCs w:val="24"/>
        </w:rPr>
        <w:t xml:space="preserve">по направлению подготовки 09.03.03 «Прикладная информатика» (профиль подготовки – «Прикладная информатика в менеджменте») в группе </w:t>
      </w:r>
      <w:r w:rsidR="00844BE0">
        <w:rPr>
          <w:sz w:val="24"/>
          <w:szCs w:val="24"/>
        </w:rPr>
        <w:t>Б</w:t>
      </w:r>
      <w:r w:rsidRPr="00E83BFF">
        <w:rPr>
          <w:sz w:val="24"/>
          <w:szCs w:val="24"/>
        </w:rPr>
        <w:t>-ПИ-20</w:t>
      </w:r>
      <w:r w:rsidR="00844BE0">
        <w:rPr>
          <w:sz w:val="24"/>
          <w:szCs w:val="24"/>
        </w:rPr>
        <w:t>(5)</w:t>
      </w:r>
      <w:r w:rsidR="00E83BFF">
        <w:rPr>
          <w:sz w:val="24"/>
          <w:szCs w:val="24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50"/>
        <w:gridCol w:w="4111"/>
        <w:gridCol w:w="2977"/>
      </w:tblGrid>
      <w:tr w:rsidR="00A32030" w:rsidRPr="0036276C" w:rsidTr="00A4232E">
        <w:trPr>
          <w:trHeight w:val="775"/>
        </w:trPr>
        <w:tc>
          <w:tcPr>
            <w:tcW w:w="426" w:type="dxa"/>
            <w:vAlign w:val="center"/>
          </w:tcPr>
          <w:p w:rsidR="00A32030" w:rsidRPr="00A43802" w:rsidRDefault="00A32030" w:rsidP="00A4232E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950" w:type="dxa"/>
            <w:vAlign w:val="center"/>
          </w:tcPr>
          <w:p w:rsidR="00A32030" w:rsidRPr="00A43802" w:rsidRDefault="00A32030" w:rsidP="00A4232E">
            <w:pPr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1" w:type="dxa"/>
            <w:vAlign w:val="center"/>
          </w:tcPr>
          <w:p w:rsidR="00A32030" w:rsidRPr="00A43802" w:rsidRDefault="00A32030" w:rsidP="00A4232E">
            <w:pPr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977" w:type="dxa"/>
            <w:vAlign w:val="center"/>
          </w:tcPr>
          <w:p w:rsidR="00A32030" w:rsidRPr="00A43802" w:rsidRDefault="00A32030" w:rsidP="00A4232E">
            <w:pPr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Руководитель</w:t>
            </w:r>
          </w:p>
        </w:tc>
      </w:tr>
      <w:tr w:rsidR="00A43802" w:rsidRPr="0036276C" w:rsidTr="00450EFD">
        <w:trPr>
          <w:trHeight w:val="775"/>
        </w:trPr>
        <w:tc>
          <w:tcPr>
            <w:tcW w:w="426" w:type="dxa"/>
            <w:vAlign w:val="center"/>
          </w:tcPr>
          <w:p w:rsidR="00A43802" w:rsidRPr="00A43802" w:rsidRDefault="00A43802" w:rsidP="00A43802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1</w:t>
            </w:r>
          </w:p>
        </w:tc>
        <w:tc>
          <w:tcPr>
            <w:tcW w:w="1950" w:type="dxa"/>
            <w:vAlign w:val="center"/>
          </w:tcPr>
          <w:p w:rsidR="00A43802" w:rsidRPr="00A43802" w:rsidRDefault="00A43802" w:rsidP="00A43802">
            <w:pPr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Винокуров Дмитрий Васильевич</w:t>
            </w:r>
          </w:p>
        </w:tc>
        <w:tc>
          <w:tcPr>
            <w:tcW w:w="4111" w:type="dxa"/>
            <w:vAlign w:val="center"/>
          </w:tcPr>
          <w:p w:rsidR="00A43802" w:rsidRPr="00A43802" w:rsidRDefault="00A43802" w:rsidP="007E5090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Разработка мобильного приложения «Умный домофон» (на примере ООО «РУБИНЕТ»)</w:t>
            </w:r>
          </w:p>
        </w:tc>
        <w:tc>
          <w:tcPr>
            <w:tcW w:w="2977" w:type="dxa"/>
            <w:vAlign w:val="center"/>
          </w:tcPr>
          <w:p w:rsidR="00A43802" w:rsidRPr="00A43802" w:rsidRDefault="00A43802" w:rsidP="00643F5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Похорукова М.Ю.,</w:t>
            </w:r>
          </w:p>
          <w:p w:rsidR="00A43802" w:rsidRPr="00A43802" w:rsidRDefault="00A43802" w:rsidP="00643F5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к.т.н., доцент</w:t>
            </w:r>
          </w:p>
          <w:p w:rsidR="00A43802" w:rsidRPr="00A43802" w:rsidRDefault="00A43802" w:rsidP="00643F52">
            <w:pPr>
              <w:rPr>
                <w:sz w:val="24"/>
                <w:szCs w:val="24"/>
              </w:rPr>
            </w:pPr>
          </w:p>
        </w:tc>
      </w:tr>
      <w:tr w:rsidR="00A43802" w:rsidRPr="0036276C" w:rsidTr="00450EFD">
        <w:trPr>
          <w:trHeight w:val="775"/>
        </w:trPr>
        <w:tc>
          <w:tcPr>
            <w:tcW w:w="426" w:type="dxa"/>
            <w:vAlign w:val="center"/>
          </w:tcPr>
          <w:p w:rsidR="00A43802" w:rsidRPr="00A43802" w:rsidRDefault="00A43802" w:rsidP="00A43802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2</w:t>
            </w:r>
          </w:p>
        </w:tc>
        <w:tc>
          <w:tcPr>
            <w:tcW w:w="1950" w:type="dxa"/>
            <w:vAlign w:val="center"/>
          </w:tcPr>
          <w:p w:rsidR="00A43802" w:rsidRPr="00A43802" w:rsidRDefault="00A43802" w:rsidP="00A43802">
            <w:pPr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Погожева (Галимова) Мария Владимировна</w:t>
            </w:r>
          </w:p>
        </w:tc>
        <w:tc>
          <w:tcPr>
            <w:tcW w:w="4111" w:type="dxa"/>
            <w:vAlign w:val="center"/>
          </w:tcPr>
          <w:p w:rsidR="00A43802" w:rsidRPr="00A43802" w:rsidRDefault="00A43802" w:rsidP="007E5090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Разработка приложения для организации питания на предприятии (на примере АО ХК «Якутуголь»)</w:t>
            </w:r>
          </w:p>
        </w:tc>
        <w:tc>
          <w:tcPr>
            <w:tcW w:w="2977" w:type="dxa"/>
            <w:vAlign w:val="center"/>
          </w:tcPr>
          <w:p w:rsidR="00A43802" w:rsidRPr="00A43802" w:rsidRDefault="00A43802" w:rsidP="00643F5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Похорукова М.Ю.,</w:t>
            </w:r>
          </w:p>
          <w:p w:rsidR="00A43802" w:rsidRPr="00A43802" w:rsidRDefault="00A43802" w:rsidP="00643F5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к.т.н., доцент</w:t>
            </w:r>
          </w:p>
          <w:p w:rsidR="00A43802" w:rsidRPr="00A43802" w:rsidRDefault="00A43802" w:rsidP="00643F52">
            <w:pPr>
              <w:rPr>
                <w:sz w:val="24"/>
                <w:szCs w:val="24"/>
              </w:rPr>
            </w:pPr>
          </w:p>
        </w:tc>
      </w:tr>
      <w:tr w:rsidR="00A43802" w:rsidRPr="0036276C" w:rsidTr="00450EFD">
        <w:tc>
          <w:tcPr>
            <w:tcW w:w="426" w:type="dxa"/>
            <w:vAlign w:val="center"/>
          </w:tcPr>
          <w:p w:rsidR="00A43802" w:rsidRPr="00A43802" w:rsidRDefault="00A43802" w:rsidP="00A43802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3</w:t>
            </w:r>
          </w:p>
        </w:tc>
        <w:tc>
          <w:tcPr>
            <w:tcW w:w="1950" w:type="dxa"/>
            <w:vAlign w:val="center"/>
          </w:tcPr>
          <w:p w:rsidR="00A43802" w:rsidRPr="00A43802" w:rsidRDefault="00A43802" w:rsidP="00A43802">
            <w:pPr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Годизов Олег Александрович</w:t>
            </w:r>
          </w:p>
        </w:tc>
        <w:tc>
          <w:tcPr>
            <w:tcW w:w="4111" w:type="dxa"/>
            <w:vAlign w:val="center"/>
          </w:tcPr>
          <w:p w:rsidR="00A43802" w:rsidRPr="00A43802" w:rsidRDefault="00A43802" w:rsidP="00A4380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 xml:space="preserve">Разработка </w:t>
            </w:r>
            <w:r w:rsidRPr="00A43802">
              <w:rPr>
                <w:sz w:val="24"/>
                <w:szCs w:val="24"/>
                <w:lang w:val="en-US"/>
              </w:rPr>
              <w:t>web</w:t>
            </w:r>
            <w:r w:rsidRPr="00A43802">
              <w:rPr>
                <w:sz w:val="24"/>
                <w:szCs w:val="24"/>
              </w:rPr>
              <w:t xml:space="preserve">-приложения для проведения соревновательных тестирований с использованием технологий </w:t>
            </w:r>
            <w:r w:rsidRPr="00A43802">
              <w:rPr>
                <w:sz w:val="24"/>
                <w:szCs w:val="24"/>
                <w:lang w:val="en-US"/>
              </w:rPr>
              <w:t>Spring</w:t>
            </w:r>
            <w:r w:rsidRPr="00A43802">
              <w:rPr>
                <w:sz w:val="24"/>
                <w:szCs w:val="24"/>
              </w:rPr>
              <w:t xml:space="preserve"> </w:t>
            </w:r>
            <w:r w:rsidRPr="00A43802">
              <w:rPr>
                <w:sz w:val="24"/>
                <w:szCs w:val="24"/>
                <w:lang w:val="en-US"/>
              </w:rPr>
              <w:t>Boot</w:t>
            </w:r>
            <w:r w:rsidRPr="00A43802">
              <w:rPr>
                <w:sz w:val="24"/>
                <w:szCs w:val="24"/>
              </w:rPr>
              <w:t xml:space="preserve"> и </w:t>
            </w:r>
            <w:r w:rsidRPr="00A43802">
              <w:rPr>
                <w:sz w:val="24"/>
                <w:szCs w:val="24"/>
                <w:lang w:val="en-US"/>
              </w:rPr>
              <w:t>React</w:t>
            </w:r>
          </w:p>
        </w:tc>
        <w:tc>
          <w:tcPr>
            <w:tcW w:w="2977" w:type="dxa"/>
            <w:vAlign w:val="center"/>
          </w:tcPr>
          <w:p w:rsidR="00A43802" w:rsidRPr="00A43802" w:rsidRDefault="00A43802" w:rsidP="00643F52">
            <w:pPr>
              <w:rPr>
                <w:color w:val="000000" w:themeColor="text1"/>
                <w:sz w:val="24"/>
                <w:szCs w:val="24"/>
              </w:rPr>
            </w:pPr>
            <w:r w:rsidRPr="00A43802">
              <w:rPr>
                <w:color w:val="000000" w:themeColor="text1"/>
                <w:sz w:val="24"/>
                <w:szCs w:val="24"/>
              </w:rPr>
              <w:t>Самохина В.М.,</w:t>
            </w:r>
          </w:p>
          <w:p w:rsidR="00A43802" w:rsidRPr="00A43802" w:rsidRDefault="00A43802" w:rsidP="00643F52">
            <w:pPr>
              <w:rPr>
                <w:color w:val="000000" w:themeColor="text1"/>
                <w:sz w:val="24"/>
                <w:szCs w:val="24"/>
              </w:rPr>
            </w:pPr>
            <w:r w:rsidRPr="00A43802">
              <w:rPr>
                <w:color w:val="000000" w:themeColor="text1"/>
                <w:sz w:val="24"/>
                <w:szCs w:val="24"/>
              </w:rPr>
              <w:t>к.п.н., доцент</w:t>
            </w:r>
          </w:p>
          <w:p w:rsidR="00A43802" w:rsidRPr="00A43802" w:rsidRDefault="00A43802" w:rsidP="00643F52">
            <w:pPr>
              <w:rPr>
                <w:sz w:val="24"/>
                <w:szCs w:val="24"/>
              </w:rPr>
            </w:pPr>
          </w:p>
        </w:tc>
      </w:tr>
      <w:tr w:rsidR="00A43802" w:rsidRPr="0036276C" w:rsidTr="00450EFD">
        <w:tc>
          <w:tcPr>
            <w:tcW w:w="426" w:type="dxa"/>
            <w:vAlign w:val="center"/>
          </w:tcPr>
          <w:p w:rsidR="00A43802" w:rsidRPr="00A43802" w:rsidRDefault="00A43802" w:rsidP="00A43802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4</w:t>
            </w:r>
          </w:p>
        </w:tc>
        <w:tc>
          <w:tcPr>
            <w:tcW w:w="1950" w:type="dxa"/>
            <w:vAlign w:val="center"/>
          </w:tcPr>
          <w:p w:rsidR="00A43802" w:rsidRPr="00A43802" w:rsidRDefault="00A43802" w:rsidP="00A43802">
            <w:pPr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Ефремов Валерий Николаевич</w:t>
            </w:r>
          </w:p>
        </w:tc>
        <w:tc>
          <w:tcPr>
            <w:tcW w:w="4111" w:type="dxa"/>
            <w:vAlign w:val="center"/>
          </w:tcPr>
          <w:p w:rsidR="00A43802" w:rsidRPr="00A43802" w:rsidRDefault="00A43802" w:rsidP="00A4380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Разработка приложения для автоматизации деятельности информационно-технического отдела (на примере «Газпром трансгаз Томск»)</w:t>
            </w:r>
          </w:p>
        </w:tc>
        <w:tc>
          <w:tcPr>
            <w:tcW w:w="2977" w:type="dxa"/>
            <w:vAlign w:val="center"/>
          </w:tcPr>
          <w:p w:rsidR="00A43802" w:rsidRPr="00A43802" w:rsidRDefault="00A43802" w:rsidP="00643F5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Похорукова М.Ю.,</w:t>
            </w:r>
          </w:p>
          <w:p w:rsidR="00A43802" w:rsidRPr="00A43802" w:rsidRDefault="00A43802" w:rsidP="00643F5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к.т.н., доцент</w:t>
            </w:r>
          </w:p>
          <w:p w:rsidR="00A43802" w:rsidRPr="00A43802" w:rsidRDefault="00A43802" w:rsidP="00643F52">
            <w:pPr>
              <w:rPr>
                <w:sz w:val="24"/>
                <w:szCs w:val="24"/>
              </w:rPr>
            </w:pPr>
          </w:p>
        </w:tc>
      </w:tr>
      <w:tr w:rsidR="00A43802" w:rsidRPr="0036276C" w:rsidTr="00450EFD">
        <w:tc>
          <w:tcPr>
            <w:tcW w:w="426" w:type="dxa"/>
            <w:vAlign w:val="center"/>
          </w:tcPr>
          <w:p w:rsidR="00A43802" w:rsidRPr="00A43802" w:rsidRDefault="00A43802" w:rsidP="00A43802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50" w:type="dxa"/>
            <w:vAlign w:val="center"/>
          </w:tcPr>
          <w:p w:rsidR="00A43802" w:rsidRPr="00A43802" w:rsidRDefault="00A43802" w:rsidP="00A43802">
            <w:pPr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Паньков Иван Сергеевич</w:t>
            </w:r>
          </w:p>
        </w:tc>
        <w:tc>
          <w:tcPr>
            <w:tcW w:w="4111" w:type="dxa"/>
            <w:vAlign w:val="center"/>
          </w:tcPr>
          <w:p w:rsidR="00A43802" w:rsidRPr="00A43802" w:rsidRDefault="00A43802" w:rsidP="00A4380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Разработка системы управления производственными процессами предприятия (на примере ООО «Элва-Групп»)</w:t>
            </w:r>
          </w:p>
        </w:tc>
        <w:tc>
          <w:tcPr>
            <w:tcW w:w="2977" w:type="dxa"/>
            <w:vAlign w:val="center"/>
          </w:tcPr>
          <w:p w:rsidR="00A43802" w:rsidRPr="00A43802" w:rsidRDefault="00A43802" w:rsidP="00643F52">
            <w:pPr>
              <w:rPr>
                <w:color w:val="000000" w:themeColor="text1"/>
                <w:sz w:val="24"/>
                <w:szCs w:val="24"/>
              </w:rPr>
            </w:pPr>
            <w:r w:rsidRPr="00A43802">
              <w:rPr>
                <w:color w:val="000000" w:themeColor="text1"/>
                <w:sz w:val="24"/>
                <w:szCs w:val="24"/>
              </w:rPr>
              <w:t>Самохина В.М.,</w:t>
            </w:r>
          </w:p>
          <w:p w:rsidR="00A43802" w:rsidRPr="00A43802" w:rsidRDefault="00A43802" w:rsidP="00643F52">
            <w:pPr>
              <w:rPr>
                <w:color w:val="000000" w:themeColor="text1"/>
                <w:sz w:val="24"/>
                <w:szCs w:val="24"/>
              </w:rPr>
            </w:pPr>
            <w:r w:rsidRPr="00A43802">
              <w:rPr>
                <w:color w:val="000000" w:themeColor="text1"/>
                <w:sz w:val="24"/>
                <w:szCs w:val="24"/>
              </w:rPr>
              <w:t>к.п.н., доцент</w:t>
            </w:r>
          </w:p>
          <w:p w:rsidR="00A43802" w:rsidRPr="00A43802" w:rsidRDefault="00A43802" w:rsidP="00643F52">
            <w:pPr>
              <w:rPr>
                <w:sz w:val="24"/>
                <w:szCs w:val="24"/>
              </w:rPr>
            </w:pPr>
          </w:p>
        </w:tc>
      </w:tr>
      <w:tr w:rsidR="00A43802" w:rsidRPr="0036276C" w:rsidTr="00450EFD">
        <w:tc>
          <w:tcPr>
            <w:tcW w:w="426" w:type="dxa"/>
            <w:vAlign w:val="center"/>
          </w:tcPr>
          <w:p w:rsidR="00A43802" w:rsidRPr="00A43802" w:rsidRDefault="00A43802" w:rsidP="00A43802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0" w:type="dxa"/>
            <w:vAlign w:val="center"/>
          </w:tcPr>
          <w:p w:rsidR="00A43802" w:rsidRPr="00A43802" w:rsidRDefault="00A43802" w:rsidP="00A43802">
            <w:pPr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Паньков Федор Сергеевич</w:t>
            </w:r>
          </w:p>
        </w:tc>
        <w:tc>
          <w:tcPr>
            <w:tcW w:w="4111" w:type="dxa"/>
            <w:vAlign w:val="center"/>
          </w:tcPr>
          <w:p w:rsidR="00A43802" w:rsidRPr="00A43802" w:rsidRDefault="00A43802" w:rsidP="00A4380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Разработка ПО для опроса и управления параметрами контролера на примере ООО «Нерюнгри Тепло Наладка»</w:t>
            </w:r>
          </w:p>
        </w:tc>
        <w:tc>
          <w:tcPr>
            <w:tcW w:w="2977" w:type="dxa"/>
            <w:vAlign w:val="center"/>
          </w:tcPr>
          <w:p w:rsidR="00A43802" w:rsidRPr="00A43802" w:rsidRDefault="00A43802" w:rsidP="00643F52">
            <w:pPr>
              <w:rPr>
                <w:color w:val="000000" w:themeColor="text1"/>
                <w:sz w:val="24"/>
                <w:szCs w:val="24"/>
              </w:rPr>
            </w:pPr>
            <w:r w:rsidRPr="00A43802">
              <w:rPr>
                <w:color w:val="000000" w:themeColor="text1"/>
                <w:sz w:val="24"/>
                <w:szCs w:val="24"/>
              </w:rPr>
              <w:t>Самохина В.М.,</w:t>
            </w:r>
          </w:p>
          <w:p w:rsidR="00A43802" w:rsidRPr="00A43802" w:rsidRDefault="00A43802" w:rsidP="00643F52">
            <w:pPr>
              <w:rPr>
                <w:color w:val="000000" w:themeColor="text1"/>
                <w:sz w:val="24"/>
                <w:szCs w:val="24"/>
              </w:rPr>
            </w:pPr>
            <w:r w:rsidRPr="00A43802">
              <w:rPr>
                <w:color w:val="000000" w:themeColor="text1"/>
                <w:sz w:val="24"/>
                <w:szCs w:val="24"/>
              </w:rPr>
              <w:t>к.п.н., доцент</w:t>
            </w:r>
          </w:p>
          <w:p w:rsidR="00A43802" w:rsidRPr="00A43802" w:rsidRDefault="00A43802" w:rsidP="00643F52">
            <w:pPr>
              <w:rPr>
                <w:sz w:val="24"/>
                <w:szCs w:val="24"/>
              </w:rPr>
            </w:pPr>
          </w:p>
        </w:tc>
      </w:tr>
      <w:tr w:rsidR="00A43802" w:rsidRPr="0036276C" w:rsidTr="00450EFD">
        <w:tc>
          <w:tcPr>
            <w:tcW w:w="426" w:type="dxa"/>
            <w:vAlign w:val="center"/>
          </w:tcPr>
          <w:p w:rsidR="00A43802" w:rsidRPr="00A43802" w:rsidRDefault="00A43802" w:rsidP="00A43802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50" w:type="dxa"/>
            <w:vAlign w:val="center"/>
          </w:tcPr>
          <w:p w:rsidR="00A43802" w:rsidRPr="00A43802" w:rsidRDefault="00A43802" w:rsidP="00A43802">
            <w:pPr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Петров Георгий Гаврильевич</w:t>
            </w:r>
          </w:p>
        </w:tc>
        <w:tc>
          <w:tcPr>
            <w:tcW w:w="4111" w:type="dxa"/>
            <w:vAlign w:val="center"/>
          </w:tcPr>
          <w:p w:rsidR="00A43802" w:rsidRPr="00A43802" w:rsidRDefault="00A43802" w:rsidP="00A4380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 xml:space="preserve">Разработка </w:t>
            </w:r>
            <w:r w:rsidRPr="00A43802">
              <w:rPr>
                <w:sz w:val="24"/>
                <w:szCs w:val="24"/>
                <w:lang w:val="en-US"/>
              </w:rPr>
              <w:t>web</w:t>
            </w:r>
            <w:r w:rsidRPr="00A43802">
              <w:rPr>
                <w:sz w:val="24"/>
                <w:szCs w:val="24"/>
              </w:rPr>
              <w:t>-сайта (на примере СВФУ)</w:t>
            </w:r>
          </w:p>
        </w:tc>
        <w:tc>
          <w:tcPr>
            <w:tcW w:w="2977" w:type="dxa"/>
            <w:vAlign w:val="center"/>
          </w:tcPr>
          <w:p w:rsidR="00A43802" w:rsidRPr="00A43802" w:rsidRDefault="00A43802" w:rsidP="00643F52">
            <w:pPr>
              <w:rPr>
                <w:color w:val="000000" w:themeColor="text1"/>
                <w:sz w:val="24"/>
                <w:szCs w:val="24"/>
              </w:rPr>
            </w:pPr>
            <w:r w:rsidRPr="00A43802">
              <w:rPr>
                <w:color w:val="000000" w:themeColor="text1"/>
                <w:sz w:val="24"/>
                <w:szCs w:val="24"/>
              </w:rPr>
              <w:t>Самохина В.М.,</w:t>
            </w:r>
          </w:p>
          <w:p w:rsidR="00A43802" w:rsidRPr="00A43802" w:rsidRDefault="00A43802" w:rsidP="00643F52">
            <w:pPr>
              <w:rPr>
                <w:color w:val="000000" w:themeColor="text1"/>
                <w:sz w:val="24"/>
                <w:szCs w:val="24"/>
              </w:rPr>
            </w:pPr>
            <w:r w:rsidRPr="00A43802">
              <w:rPr>
                <w:color w:val="000000" w:themeColor="text1"/>
                <w:sz w:val="24"/>
                <w:szCs w:val="24"/>
              </w:rPr>
              <w:t>к.п.н., доцент</w:t>
            </w:r>
          </w:p>
          <w:p w:rsidR="00A43802" w:rsidRPr="00A43802" w:rsidRDefault="00A43802" w:rsidP="00643F52">
            <w:pPr>
              <w:rPr>
                <w:sz w:val="24"/>
                <w:szCs w:val="24"/>
              </w:rPr>
            </w:pPr>
          </w:p>
        </w:tc>
      </w:tr>
      <w:tr w:rsidR="00A43802" w:rsidRPr="0036276C" w:rsidTr="00450EFD">
        <w:tc>
          <w:tcPr>
            <w:tcW w:w="426" w:type="dxa"/>
            <w:vAlign w:val="center"/>
          </w:tcPr>
          <w:p w:rsidR="00A43802" w:rsidRPr="00A43802" w:rsidRDefault="00A43802" w:rsidP="00A43802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0" w:type="dxa"/>
            <w:vAlign w:val="center"/>
          </w:tcPr>
          <w:p w:rsidR="00A43802" w:rsidRPr="00A43802" w:rsidRDefault="00A43802" w:rsidP="00A43802">
            <w:pPr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Рисмятова Инга Леонидовна</w:t>
            </w:r>
          </w:p>
        </w:tc>
        <w:tc>
          <w:tcPr>
            <w:tcW w:w="4111" w:type="dxa"/>
            <w:vAlign w:val="center"/>
          </w:tcPr>
          <w:p w:rsidR="00A43802" w:rsidRPr="00A43802" w:rsidRDefault="00A43802" w:rsidP="00A4380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Разработка многофункционального чат-бота для автоматизации обслуживания жилого фонда (на примере организации ООО «ОМИС-ПЛЮС»)</w:t>
            </w:r>
          </w:p>
        </w:tc>
        <w:tc>
          <w:tcPr>
            <w:tcW w:w="2977" w:type="dxa"/>
            <w:vAlign w:val="center"/>
          </w:tcPr>
          <w:p w:rsidR="00A43802" w:rsidRPr="00A43802" w:rsidRDefault="00A43802" w:rsidP="00643F5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Похорукова М.Ю.,</w:t>
            </w:r>
          </w:p>
          <w:p w:rsidR="00A43802" w:rsidRPr="00A43802" w:rsidRDefault="00A43802" w:rsidP="00643F5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к.т.н., доцент</w:t>
            </w:r>
          </w:p>
          <w:p w:rsidR="00A43802" w:rsidRPr="00A43802" w:rsidRDefault="00A43802" w:rsidP="00643F52">
            <w:pPr>
              <w:rPr>
                <w:sz w:val="24"/>
                <w:szCs w:val="24"/>
              </w:rPr>
            </w:pPr>
          </w:p>
        </w:tc>
      </w:tr>
      <w:tr w:rsidR="00A43802" w:rsidRPr="0036276C" w:rsidTr="00450EFD">
        <w:tc>
          <w:tcPr>
            <w:tcW w:w="426" w:type="dxa"/>
            <w:vAlign w:val="center"/>
          </w:tcPr>
          <w:p w:rsidR="00A43802" w:rsidRPr="00A43802" w:rsidRDefault="00A43802" w:rsidP="00A43802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50" w:type="dxa"/>
            <w:vAlign w:val="center"/>
          </w:tcPr>
          <w:p w:rsidR="00A43802" w:rsidRPr="00A43802" w:rsidRDefault="00A43802" w:rsidP="00A43802">
            <w:pPr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Романов Александр Сергеевич</w:t>
            </w:r>
          </w:p>
        </w:tc>
        <w:tc>
          <w:tcPr>
            <w:tcW w:w="4111" w:type="dxa"/>
            <w:vAlign w:val="center"/>
          </w:tcPr>
          <w:p w:rsidR="00A43802" w:rsidRPr="00A43802" w:rsidRDefault="00A43802" w:rsidP="00A4380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Разработка чат-бота для информационной поддержки студентов образовательной организации (на примере ГАПОУ РС(Я))</w:t>
            </w:r>
          </w:p>
        </w:tc>
        <w:tc>
          <w:tcPr>
            <w:tcW w:w="2977" w:type="dxa"/>
            <w:vAlign w:val="center"/>
          </w:tcPr>
          <w:p w:rsidR="00A43802" w:rsidRPr="00A43802" w:rsidRDefault="00A43802" w:rsidP="00643F5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Похорукова М.Ю.,</w:t>
            </w:r>
          </w:p>
          <w:p w:rsidR="00A43802" w:rsidRPr="00A43802" w:rsidRDefault="00A43802" w:rsidP="00643F52">
            <w:pPr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к.т.н., доцент</w:t>
            </w:r>
          </w:p>
          <w:p w:rsidR="00A43802" w:rsidRPr="00A43802" w:rsidRDefault="00A43802" w:rsidP="00643F52">
            <w:pPr>
              <w:rPr>
                <w:sz w:val="24"/>
                <w:szCs w:val="24"/>
              </w:rPr>
            </w:pPr>
          </w:p>
        </w:tc>
      </w:tr>
      <w:tr w:rsidR="00A43802" w:rsidRPr="0036276C" w:rsidTr="00450EFD">
        <w:tc>
          <w:tcPr>
            <w:tcW w:w="426" w:type="dxa"/>
            <w:vAlign w:val="center"/>
          </w:tcPr>
          <w:p w:rsidR="00A43802" w:rsidRPr="00A43802" w:rsidRDefault="00A43802" w:rsidP="00A43802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50" w:type="dxa"/>
            <w:vAlign w:val="center"/>
          </w:tcPr>
          <w:p w:rsidR="00A43802" w:rsidRPr="00A43802" w:rsidRDefault="00A43802" w:rsidP="00A43802">
            <w:pPr>
              <w:jc w:val="center"/>
              <w:rPr>
                <w:sz w:val="24"/>
                <w:szCs w:val="24"/>
              </w:rPr>
            </w:pPr>
            <w:r w:rsidRPr="00A43802">
              <w:rPr>
                <w:sz w:val="24"/>
                <w:szCs w:val="24"/>
              </w:rPr>
              <w:t>Сметана Михаил Викторович</w:t>
            </w:r>
          </w:p>
        </w:tc>
        <w:tc>
          <w:tcPr>
            <w:tcW w:w="4111" w:type="dxa"/>
            <w:vAlign w:val="center"/>
          </w:tcPr>
          <w:p w:rsidR="00A43802" w:rsidRPr="00A43802" w:rsidRDefault="00A43802" w:rsidP="00A43802">
            <w:pPr>
              <w:rPr>
                <w:sz w:val="24"/>
                <w:szCs w:val="24"/>
              </w:rPr>
            </w:pPr>
            <w:r w:rsidRPr="00A43802">
              <w:rPr>
                <w:rFonts w:eastAsia="Calibri"/>
                <w:sz w:val="24"/>
                <w:szCs w:val="24"/>
              </w:rPr>
              <w:t>Разработка ПО для автоматизации документооборота (на примере ГАПОУ РС(Я) «Алданского политехнического техникума»)</w:t>
            </w:r>
          </w:p>
        </w:tc>
        <w:tc>
          <w:tcPr>
            <w:tcW w:w="2977" w:type="dxa"/>
            <w:vAlign w:val="center"/>
          </w:tcPr>
          <w:p w:rsidR="00A43802" w:rsidRPr="00A43802" w:rsidRDefault="00A43802" w:rsidP="00643F52">
            <w:pPr>
              <w:rPr>
                <w:color w:val="000000" w:themeColor="text1"/>
                <w:sz w:val="24"/>
                <w:szCs w:val="24"/>
              </w:rPr>
            </w:pPr>
            <w:r w:rsidRPr="00A43802">
              <w:rPr>
                <w:color w:val="000000" w:themeColor="text1"/>
                <w:sz w:val="24"/>
                <w:szCs w:val="24"/>
              </w:rPr>
              <w:t>Самохина В.М.,</w:t>
            </w:r>
          </w:p>
          <w:p w:rsidR="00A43802" w:rsidRPr="00A43802" w:rsidRDefault="00A43802" w:rsidP="00643F52">
            <w:pPr>
              <w:rPr>
                <w:color w:val="000000" w:themeColor="text1"/>
                <w:sz w:val="24"/>
                <w:szCs w:val="24"/>
              </w:rPr>
            </w:pPr>
            <w:r w:rsidRPr="00A43802">
              <w:rPr>
                <w:color w:val="000000" w:themeColor="text1"/>
                <w:sz w:val="24"/>
                <w:szCs w:val="24"/>
              </w:rPr>
              <w:t>к.п.н., доцент</w:t>
            </w:r>
          </w:p>
          <w:p w:rsidR="00A43802" w:rsidRPr="00A43802" w:rsidRDefault="00A43802" w:rsidP="00643F52">
            <w:pPr>
              <w:rPr>
                <w:sz w:val="24"/>
                <w:szCs w:val="24"/>
              </w:rPr>
            </w:pPr>
          </w:p>
        </w:tc>
      </w:tr>
    </w:tbl>
    <w:p w:rsidR="00432D00" w:rsidRDefault="00432D00" w:rsidP="00432D00">
      <w:pPr>
        <w:contextualSpacing/>
        <w:jc w:val="both"/>
        <w:rPr>
          <w:b/>
          <w:szCs w:val="28"/>
        </w:rPr>
      </w:pPr>
    </w:p>
    <w:p w:rsidR="00844BE0" w:rsidRPr="00A32030" w:rsidRDefault="00844BE0" w:rsidP="00844BE0">
      <w:pPr>
        <w:tabs>
          <w:tab w:val="left" w:pos="5103"/>
        </w:tabs>
        <w:ind w:right="-143"/>
        <w:jc w:val="both"/>
        <w:rPr>
          <w:sz w:val="24"/>
          <w:szCs w:val="24"/>
        </w:rPr>
      </w:pPr>
      <w:r>
        <w:t xml:space="preserve">         </w:t>
      </w:r>
      <w:r w:rsidRPr="00A32030">
        <w:rPr>
          <w:sz w:val="24"/>
          <w:szCs w:val="24"/>
        </w:rPr>
        <w:t>- по направлению 13.03.02 «Электроэнергетика и электротехника», профиль «Электрооборудование и электрохозяйство предприятий организаций и учреждений» в группе Б-ЭО-20</w:t>
      </w:r>
      <w:r>
        <w:rPr>
          <w:sz w:val="24"/>
          <w:szCs w:val="24"/>
        </w:rPr>
        <w:t xml:space="preserve"> (5)</w:t>
      </w:r>
      <w:r w:rsidRPr="00A32030">
        <w:rPr>
          <w:sz w:val="24"/>
          <w:szCs w:val="24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79"/>
        <w:gridCol w:w="4111"/>
        <w:gridCol w:w="2948"/>
      </w:tblGrid>
      <w:tr w:rsidR="00844BE0" w:rsidRPr="00A32030" w:rsidTr="00844BE0">
        <w:trPr>
          <w:trHeight w:val="775"/>
        </w:trPr>
        <w:tc>
          <w:tcPr>
            <w:tcW w:w="426" w:type="dxa"/>
            <w:vAlign w:val="center"/>
          </w:tcPr>
          <w:p w:rsidR="00844BE0" w:rsidRPr="00B762FB" w:rsidRDefault="00844BE0" w:rsidP="00A4232E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№</w:t>
            </w:r>
          </w:p>
        </w:tc>
        <w:tc>
          <w:tcPr>
            <w:tcW w:w="1979" w:type="dxa"/>
            <w:vAlign w:val="center"/>
          </w:tcPr>
          <w:p w:rsidR="00844BE0" w:rsidRPr="00B762FB" w:rsidRDefault="00844BE0" w:rsidP="00A4232E">
            <w:pPr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111" w:type="dxa"/>
            <w:vAlign w:val="center"/>
          </w:tcPr>
          <w:p w:rsidR="00844BE0" w:rsidRPr="00B762FB" w:rsidRDefault="00844BE0" w:rsidP="00A4232E">
            <w:pPr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948" w:type="dxa"/>
            <w:vAlign w:val="center"/>
          </w:tcPr>
          <w:p w:rsidR="00844BE0" w:rsidRPr="00B762FB" w:rsidRDefault="00844BE0" w:rsidP="00A4232E">
            <w:pPr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Руководитель</w:t>
            </w:r>
          </w:p>
        </w:tc>
      </w:tr>
      <w:tr w:rsidR="00B762FB" w:rsidRPr="00A32030" w:rsidTr="00BC34DF">
        <w:trPr>
          <w:trHeight w:val="775"/>
        </w:trPr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 xml:space="preserve">Артеменко Игорь Александрович </w:t>
            </w: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Разработка мероприятий по снижению потерь электроэнергии на шахте Восточная Денисовская</w:t>
            </w:r>
          </w:p>
        </w:tc>
        <w:tc>
          <w:tcPr>
            <w:tcW w:w="2948" w:type="dxa"/>
          </w:tcPr>
          <w:p w:rsidR="00B762FB" w:rsidRPr="00B762FB" w:rsidRDefault="00B762FB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Шабо К.Я.</w:t>
            </w:r>
            <w:r>
              <w:rPr>
                <w:sz w:val="24"/>
                <w:szCs w:val="24"/>
              </w:rPr>
              <w:t xml:space="preserve"> </w:t>
            </w:r>
            <w:r w:rsidRPr="00B762FB">
              <w:rPr>
                <w:sz w:val="24"/>
                <w:szCs w:val="24"/>
              </w:rPr>
              <w:t>к.т.н., доцент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B762FB" w:rsidRPr="00A32030" w:rsidTr="00BC34DF">
        <w:trPr>
          <w:trHeight w:val="775"/>
        </w:trPr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2</w:t>
            </w: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 xml:space="preserve">Белоглазов Дмитрий Владимирович </w:t>
            </w: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 xml:space="preserve">Модернизация системы управления ленточного конвейера погрузочного комплекса обогатительной фабрики 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Рукович А.В.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к.г.-м.н.,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3</w:t>
            </w:r>
          </w:p>
        </w:tc>
        <w:tc>
          <w:tcPr>
            <w:tcW w:w="1979" w:type="dxa"/>
          </w:tcPr>
          <w:p w:rsidR="00B762FB" w:rsidRPr="00B762FB" w:rsidRDefault="00B762FB" w:rsidP="00643F52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 xml:space="preserve">Большаков Валерий Сергеевич </w:t>
            </w: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Модернизация схемы блочно-модульной котельной Импульс - 10 МВа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Дейс Д.А.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4</w:t>
            </w: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 xml:space="preserve">Васильков Владислав Владимирович </w:t>
            </w: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Анализ проблемы качества электроэнергии в городских сетях города Нерюнгри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Серёжин К.С.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5</w:t>
            </w: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Денисов Дмитрий Иванович</w:t>
            </w:r>
          </w:p>
          <w:p w:rsidR="00B762FB" w:rsidRPr="00B762FB" w:rsidRDefault="00B762FB" w:rsidP="00B762FB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Реконструкция системы</w:t>
            </w:r>
            <w:r w:rsidRPr="00B762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электроснабжения </w:t>
            </w:r>
            <w:r w:rsidRPr="00B762FB">
              <w:rPr>
                <w:sz w:val="24"/>
                <w:szCs w:val="24"/>
              </w:rPr>
              <w:t xml:space="preserve">РПП-10/0,4 кВ </w:t>
            </w:r>
            <w:r>
              <w:rPr>
                <w:sz w:val="24"/>
                <w:szCs w:val="24"/>
              </w:rPr>
              <w:t>ст</w:t>
            </w:r>
            <w:r w:rsidRPr="00B762FB">
              <w:rPr>
                <w:sz w:val="24"/>
                <w:szCs w:val="24"/>
              </w:rPr>
              <w:t>. Б</w:t>
            </w:r>
            <w:r>
              <w:rPr>
                <w:sz w:val="24"/>
                <w:szCs w:val="24"/>
              </w:rPr>
              <w:t>еркакит</w:t>
            </w:r>
            <w:r w:rsidRPr="00B762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применением собственных</w:t>
            </w:r>
            <w:r w:rsidRPr="00B762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силовых</w:t>
            </w:r>
            <w:r w:rsidRPr="00B762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трансформаторов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Серёжин К.С.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6</w:t>
            </w: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Денисов Иван Юрьевич</w:t>
            </w:r>
          </w:p>
          <w:p w:rsidR="00B762FB" w:rsidRPr="00B762FB" w:rsidRDefault="00B762FB" w:rsidP="00B762FB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Модернизация системы автоматического управления насосным агрегатом в системе водоснабжения Нерюнгринского городского водоканала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Серёжин К.С.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7</w:t>
            </w: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Иванов Сергей Георгиевич</w:t>
            </w: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Модернизация схемы ПС 100/35/10 кВ. Борогонцы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Шабо К.Я.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8</w:t>
            </w: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Исхаков Рафаэль Ауфатович</w:t>
            </w:r>
          </w:p>
          <w:p w:rsidR="00B762FB" w:rsidRPr="00B762FB" w:rsidRDefault="00B762FB" w:rsidP="00B762FB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Модернизация схемы регулирования питательных насосов энергоблока Нерюнгринской ГРЭС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Серёжин К.С.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9</w:t>
            </w: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 xml:space="preserve">Клементьев Максим Андреевич </w:t>
            </w: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Модернизация системы электроснабжения собственных нужд Нерюнгринской ГРЭС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Дьячковский Д.К.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к.э.н.,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Кузина Кристина Евгеньевна</w:t>
            </w:r>
          </w:p>
          <w:p w:rsidR="00B762FB" w:rsidRPr="00B762FB" w:rsidRDefault="00B762FB" w:rsidP="00B762FB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Внедрение автоматизированной системы коммерческого учета электроэнергии на шахте «Денисовская»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Шабо К.Я.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 xml:space="preserve">Литвинов Сергей Николаевич </w:t>
            </w: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Автоматизация добычи угля на шахте Денисовская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Рукович А.В.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к.г.-м.н.,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 xml:space="preserve">Лобунов Иван Игоревич </w:t>
            </w: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Реконструкции ПС 35/6 кВ Ленинский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Дейс Д.А.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Мельник Галина Сергеевна</w:t>
            </w: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Разработка методов противодействия хищения электрической энергии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Шабо К.Я.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 xml:space="preserve">Мельников Игорь Владимирович </w:t>
            </w: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Строительство главного водосборника на шахте «Денисовская»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Дейс Д.А.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 xml:space="preserve">Морозова Татьяна Николаевна </w:t>
            </w: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Электроснабжение участка «Надежда» ПАО «Селигдар»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Дейс Д.А.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 xml:space="preserve">Новопашин Алексей Олегович </w:t>
            </w: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Модернизация системы электроснабжения цеха по производству пищевых продуктов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Шабо К.Я.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 xml:space="preserve">Прядёхина Екатерина Сергеевна </w:t>
            </w: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 xml:space="preserve">Модернизации схемы вентиляции местного проветриваниания на шахте "Денисовская" с вентильно- идуктивным приводом 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Шабо К.Я.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 xml:space="preserve">Родионов Вячеслав Анатольевич </w:t>
            </w: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Реконструкция электрической части подстанции 110/10 кВ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Дьячковский Д.К.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к.э.н., доцент </w:t>
            </w:r>
          </w:p>
        </w:tc>
      </w:tr>
      <w:tr w:rsidR="00B762FB" w:rsidRPr="00A32030" w:rsidTr="00BC34DF">
        <w:tc>
          <w:tcPr>
            <w:tcW w:w="426" w:type="dxa"/>
            <w:vAlign w:val="center"/>
          </w:tcPr>
          <w:p w:rsidR="00B762FB" w:rsidRPr="00B762FB" w:rsidRDefault="00B762FB" w:rsidP="00B762FB">
            <w:pPr>
              <w:ind w:left="-146" w:right="-184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79" w:type="dxa"/>
          </w:tcPr>
          <w:p w:rsidR="00B762FB" w:rsidRPr="00B762FB" w:rsidRDefault="00B762FB" w:rsidP="00B762FB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 xml:space="preserve">Субботин Сергей Андреевич </w:t>
            </w:r>
          </w:p>
        </w:tc>
        <w:tc>
          <w:tcPr>
            <w:tcW w:w="4111" w:type="dxa"/>
          </w:tcPr>
          <w:p w:rsidR="00B762FB" w:rsidRPr="00B762FB" w:rsidRDefault="00B762FB" w:rsidP="007E5090">
            <w:pPr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Разработка энергосберегающей системы энергоснабжения с использованием альтернативных источников энергии</w:t>
            </w:r>
          </w:p>
        </w:tc>
        <w:tc>
          <w:tcPr>
            <w:tcW w:w="2948" w:type="dxa"/>
          </w:tcPr>
          <w:p w:rsidR="00B762FB" w:rsidRPr="00B762FB" w:rsidRDefault="00643F52" w:rsidP="00643F52">
            <w:pPr>
              <w:tabs>
                <w:tab w:val="left" w:pos="5103"/>
              </w:tabs>
              <w:spacing w:line="276" w:lineRule="auto"/>
              <w:rPr>
                <w:sz w:val="24"/>
                <w:szCs w:val="24"/>
              </w:rPr>
            </w:pPr>
            <w:r w:rsidRPr="00B762FB">
              <w:rPr>
                <w:sz w:val="24"/>
                <w:szCs w:val="24"/>
              </w:rPr>
              <w:t>Шабо К.Я.</w:t>
            </w:r>
            <w:r>
              <w:rPr>
                <w:sz w:val="24"/>
                <w:szCs w:val="24"/>
              </w:rPr>
              <w:t xml:space="preserve"> </w:t>
            </w:r>
            <w:r w:rsidR="00B762FB" w:rsidRPr="00B762FB">
              <w:rPr>
                <w:sz w:val="24"/>
                <w:szCs w:val="24"/>
              </w:rPr>
              <w:t xml:space="preserve">к.т.н., доцент </w:t>
            </w:r>
          </w:p>
        </w:tc>
      </w:tr>
    </w:tbl>
    <w:p w:rsidR="00844BE0" w:rsidRDefault="00844BE0" w:rsidP="00432D00">
      <w:pPr>
        <w:contextualSpacing/>
        <w:jc w:val="both"/>
        <w:rPr>
          <w:b/>
          <w:szCs w:val="28"/>
        </w:rPr>
      </w:pPr>
    </w:p>
    <w:p w:rsidR="00844BE0" w:rsidRDefault="00844BE0" w:rsidP="00844BE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-по направлению </w:t>
      </w:r>
      <w:r w:rsidRPr="00D24012">
        <w:rPr>
          <w:sz w:val="24"/>
          <w:szCs w:val="24"/>
        </w:rPr>
        <w:t>08.03.01 «Строительство»,</w:t>
      </w:r>
      <w:r>
        <w:rPr>
          <w:sz w:val="24"/>
          <w:szCs w:val="24"/>
        </w:rPr>
        <w:t xml:space="preserve"> профиль подготовки </w:t>
      </w:r>
      <w:r w:rsidRPr="00D24012">
        <w:rPr>
          <w:sz w:val="24"/>
          <w:szCs w:val="24"/>
        </w:rPr>
        <w:t>«Промышленное и гражданское строительство»</w:t>
      </w:r>
      <w:r>
        <w:rPr>
          <w:sz w:val="24"/>
          <w:szCs w:val="24"/>
        </w:rPr>
        <w:t>, в группе Б-ПГС-20(5):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263"/>
        <w:gridCol w:w="4677"/>
        <w:gridCol w:w="2098"/>
      </w:tblGrid>
      <w:tr w:rsidR="00844BE0" w:rsidRPr="0036276C" w:rsidTr="00A4232E">
        <w:trPr>
          <w:trHeight w:val="775"/>
        </w:trPr>
        <w:tc>
          <w:tcPr>
            <w:tcW w:w="426" w:type="dxa"/>
            <w:vAlign w:val="center"/>
          </w:tcPr>
          <w:p w:rsidR="00844BE0" w:rsidRPr="0051129F" w:rsidRDefault="00844BE0" w:rsidP="00A4232E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№</w:t>
            </w:r>
          </w:p>
        </w:tc>
        <w:tc>
          <w:tcPr>
            <w:tcW w:w="2263" w:type="dxa"/>
            <w:vAlign w:val="center"/>
          </w:tcPr>
          <w:p w:rsidR="00844BE0" w:rsidRPr="0051129F" w:rsidRDefault="00844BE0" w:rsidP="00A4232E">
            <w:pPr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4677" w:type="dxa"/>
            <w:vAlign w:val="center"/>
          </w:tcPr>
          <w:p w:rsidR="00844BE0" w:rsidRPr="0051129F" w:rsidRDefault="00844BE0" w:rsidP="00A4232E">
            <w:pPr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098" w:type="dxa"/>
            <w:vAlign w:val="center"/>
          </w:tcPr>
          <w:p w:rsidR="00844BE0" w:rsidRPr="0051129F" w:rsidRDefault="00844BE0" w:rsidP="00A4232E">
            <w:pPr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Руководитель</w:t>
            </w:r>
          </w:p>
        </w:tc>
      </w:tr>
      <w:tr w:rsidR="0051129F" w:rsidRPr="0051129F" w:rsidTr="00213E8A">
        <w:trPr>
          <w:trHeight w:val="775"/>
        </w:trPr>
        <w:tc>
          <w:tcPr>
            <w:tcW w:w="426" w:type="dxa"/>
            <w:vAlign w:val="center"/>
          </w:tcPr>
          <w:p w:rsidR="0051129F" w:rsidRPr="0051129F" w:rsidRDefault="0051129F" w:rsidP="0051129F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1</w:t>
            </w:r>
          </w:p>
        </w:tc>
        <w:tc>
          <w:tcPr>
            <w:tcW w:w="2263" w:type="dxa"/>
          </w:tcPr>
          <w:p w:rsidR="0051129F" w:rsidRPr="0051129F" w:rsidRDefault="0051129F" w:rsidP="0051129F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Денисова (Балобанова) Маргарита Анатольевна</w:t>
            </w:r>
          </w:p>
        </w:tc>
        <w:tc>
          <w:tcPr>
            <w:tcW w:w="4677" w:type="dxa"/>
          </w:tcPr>
          <w:p w:rsidR="0051129F" w:rsidRPr="0051129F" w:rsidRDefault="0051129F" w:rsidP="007E5090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«Реконструкция канализационных очистных сооружений с вспомогательными помещениями в г. Нерюнгри»</w:t>
            </w:r>
          </w:p>
        </w:tc>
        <w:tc>
          <w:tcPr>
            <w:tcW w:w="2098" w:type="dxa"/>
          </w:tcPr>
          <w:p w:rsidR="0051129F" w:rsidRPr="0051129F" w:rsidRDefault="0051129F" w:rsidP="00643F52">
            <w:pPr>
              <w:rPr>
                <w:rFonts w:eastAsia="Calibri"/>
                <w:sz w:val="24"/>
                <w:szCs w:val="24"/>
              </w:rPr>
            </w:pPr>
            <w:r w:rsidRPr="0051129F">
              <w:rPr>
                <w:rFonts w:eastAsia="Calibri"/>
                <w:sz w:val="24"/>
                <w:szCs w:val="24"/>
              </w:rPr>
              <w:t>Корецкая Н.А.</w:t>
            </w:r>
          </w:p>
          <w:p w:rsidR="0051129F" w:rsidRPr="0051129F" w:rsidRDefault="0051129F" w:rsidP="00643F52">
            <w:pPr>
              <w:rPr>
                <w:rFonts w:eastAsia="Calibri"/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к.т.н, доцент </w:t>
            </w:r>
          </w:p>
        </w:tc>
      </w:tr>
      <w:tr w:rsidR="0051129F" w:rsidRPr="0051129F" w:rsidTr="00213E8A">
        <w:trPr>
          <w:trHeight w:val="775"/>
        </w:trPr>
        <w:tc>
          <w:tcPr>
            <w:tcW w:w="426" w:type="dxa"/>
            <w:vAlign w:val="center"/>
          </w:tcPr>
          <w:p w:rsidR="0051129F" w:rsidRPr="0051129F" w:rsidRDefault="0051129F" w:rsidP="0051129F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2</w:t>
            </w:r>
          </w:p>
        </w:tc>
        <w:tc>
          <w:tcPr>
            <w:tcW w:w="2263" w:type="dxa"/>
          </w:tcPr>
          <w:p w:rsidR="0051129F" w:rsidRPr="0051129F" w:rsidRDefault="0051129F" w:rsidP="0051129F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Волощук Игорь Михайлович</w:t>
            </w:r>
          </w:p>
        </w:tc>
        <w:tc>
          <w:tcPr>
            <w:tcW w:w="4677" w:type="dxa"/>
          </w:tcPr>
          <w:p w:rsidR="0051129F" w:rsidRPr="0051129F" w:rsidRDefault="0051129F" w:rsidP="007E5090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«Реконструкция здания </w:t>
            </w:r>
          </w:p>
          <w:p w:rsidR="0051129F" w:rsidRPr="0051129F" w:rsidRDefault="0051129F" w:rsidP="007E5090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«Центральный рынок»</w:t>
            </w:r>
          </w:p>
          <w:p w:rsidR="0051129F" w:rsidRPr="0051129F" w:rsidRDefault="0051129F" w:rsidP="007E5090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 г. Нерюнгри»</w:t>
            </w:r>
          </w:p>
        </w:tc>
        <w:tc>
          <w:tcPr>
            <w:tcW w:w="2098" w:type="dxa"/>
          </w:tcPr>
          <w:p w:rsidR="0051129F" w:rsidRPr="0051129F" w:rsidRDefault="0051129F" w:rsidP="00643F52">
            <w:pPr>
              <w:rPr>
                <w:color w:val="000000" w:themeColor="text1"/>
                <w:sz w:val="24"/>
                <w:szCs w:val="24"/>
              </w:rPr>
            </w:pPr>
            <w:r w:rsidRPr="0051129F">
              <w:rPr>
                <w:color w:val="000000" w:themeColor="text1"/>
                <w:sz w:val="24"/>
                <w:szCs w:val="24"/>
              </w:rPr>
              <w:t>Косарев Л.В.</w:t>
            </w:r>
          </w:p>
          <w:p w:rsidR="0051129F" w:rsidRPr="0051129F" w:rsidRDefault="0051129F" w:rsidP="00643F52">
            <w:pPr>
              <w:rPr>
                <w:rFonts w:eastAsia="Calibri"/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к.т.н, доцент </w:t>
            </w:r>
          </w:p>
        </w:tc>
      </w:tr>
      <w:tr w:rsidR="0051129F" w:rsidRPr="0051129F" w:rsidTr="00213E8A">
        <w:tc>
          <w:tcPr>
            <w:tcW w:w="426" w:type="dxa"/>
            <w:vAlign w:val="center"/>
          </w:tcPr>
          <w:p w:rsidR="0051129F" w:rsidRPr="0051129F" w:rsidRDefault="0051129F" w:rsidP="0051129F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3</w:t>
            </w:r>
          </w:p>
        </w:tc>
        <w:tc>
          <w:tcPr>
            <w:tcW w:w="2263" w:type="dxa"/>
          </w:tcPr>
          <w:p w:rsidR="0051129F" w:rsidRPr="0051129F" w:rsidRDefault="0051129F" w:rsidP="0051129F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Емельянов Максим Григорьевич</w:t>
            </w:r>
          </w:p>
        </w:tc>
        <w:tc>
          <w:tcPr>
            <w:tcW w:w="4677" w:type="dxa"/>
          </w:tcPr>
          <w:p w:rsidR="0051129F" w:rsidRPr="0051129F" w:rsidRDefault="0051129F" w:rsidP="007E5090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«Строительство общежития для студентов ТИ (ф) СВФУ в г. Нерюнгри»</w:t>
            </w:r>
          </w:p>
        </w:tc>
        <w:tc>
          <w:tcPr>
            <w:tcW w:w="2098" w:type="dxa"/>
          </w:tcPr>
          <w:p w:rsidR="0051129F" w:rsidRPr="0051129F" w:rsidRDefault="0051129F" w:rsidP="00643F52">
            <w:pPr>
              <w:rPr>
                <w:rFonts w:eastAsia="Calibri"/>
                <w:sz w:val="24"/>
                <w:szCs w:val="24"/>
              </w:rPr>
            </w:pPr>
            <w:r w:rsidRPr="0051129F">
              <w:rPr>
                <w:rFonts w:eastAsia="Calibri"/>
                <w:sz w:val="24"/>
                <w:szCs w:val="24"/>
              </w:rPr>
              <w:t>Корецкая Н.А.</w:t>
            </w:r>
          </w:p>
          <w:p w:rsidR="0051129F" w:rsidRPr="0051129F" w:rsidRDefault="0051129F" w:rsidP="00643F52">
            <w:pPr>
              <w:rPr>
                <w:rFonts w:eastAsia="Calibri"/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к.т.н, доцент </w:t>
            </w:r>
          </w:p>
        </w:tc>
      </w:tr>
      <w:tr w:rsidR="0051129F" w:rsidRPr="0051129F" w:rsidTr="00213E8A">
        <w:tc>
          <w:tcPr>
            <w:tcW w:w="426" w:type="dxa"/>
            <w:vAlign w:val="center"/>
          </w:tcPr>
          <w:p w:rsidR="0051129F" w:rsidRPr="0051129F" w:rsidRDefault="0051129F" w:rsidP="0051129F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4</w:t>
            </w:r>
          </w:p>
        </w:tc>
        <w:tc>
          <w:tcPr>
            <w:tcW w:w="2263" w:type="dxa"/>
          </w:tcPr>
          <w:p w:rsidR="0051129F" w:rsidRPr="0051129F" w:rsidRDefault="0051129F" w:rsidP="0051129F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Золотухин Виктор Юрьевич</w:t>
            </w:r>
          </w:p>
        </w:tc>
        <w:tc>
          <w:tcPr>
            <w:tcW w:w="4677" w:type="dxa"/>
          </w:tcPr>
          <w:p w:rsidR="0051129F" w:rsidRPr="0051129F" w:rsidRDefault="0051129F" w:rsidP="007E5090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«Проектирование котельной г. Алдан»</w:t>
            </w:r>
          </w:p>
        </w:tc>
        <w:tc>
          <w:tcPr>
            <w:tcW w:w="2098" w:type="dxa"/>
          </w:tcPr>
          <w:p w:rsidR="0051129F" w:rsidRPr="0051129F" w:rsidRDefault="0051129F" w:rsidP="00643F52">
            <w:pPr>
              <w:rPr>
                <w:rFonts w:eastAsia="Calibri"/>
                <w:sz w:val="24"/>
                <w:szCs w:val="24"/>
              </w:rPr>
            </w:pPr>
            <w:r w:rsidRPr="0051129F">
              <w:rPr>
                <w:rFonts w:eastAsia="Calibri"/>
                <w:sz w:val="24"/>
                <w:szCs w:val="24"/>
              </w:rPr>
              <w:t>Корецкая Н.А.</w:t>
            </w:r>
          </w:p>
          <w:p w:rsidR="0051129F" w:rsidRPr="0051129F" w:rsidRDefault="0051129F" w:rsidP="00643F52">
            <w:pPr>
              <w:rPr>
                <w:rFonts w:eastAsia="Calibri"/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к.т.н, доцент </w:t>
            </w:r>
          </w:p>
        </w:tc>
      </w:tr>
      <w:tr w:rsidR="0051129F" w:rsidRPr="0051129F" w:rsidTr="00213E8A">
        <w:tc>
          <w:tcPr>
            <w:tcW w:w="426" w:type="dxa"/>
            <w:vAlign w:val="center"/>
          </w:tcPr>
          <w:p w:rsidR="0051129F" w:rsidRPr="0051129F" w:rsidRDefault="0051129F" w:rsidP="0051129F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5</w:t>
            </w:r>
          </w:p>
        </w:tc>
        <w:tc>
          <w:tcPr>
            <w:tcW w:w="2263" w:type="dxa"/>
          </w:tcPr>
          <w:p w:rsidR="0051129F" w:rsidRPr="0051129F" w:rsidRDefault="0051129F" w:rsidP="0051129F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Меркурьев Виталий Сергеевич</w:t>
            </w:r>
          </w:p>
        </w:tc>
        <w:tc>
          <w:tcPr>
            <w:tcW w:w="4677" w:type="dxa"/>
          </w:tcPr>
          <w:p w:rsidR="0051129F" w:rsidRPr="0051129F" w:rsidRDefault="0051129F" w:rsidP="007E5090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«Проектирование многоквартирного жилого здания с подземным паркингом в г. Нерюнгри»</w:t>
            </w:r>
          </w:p>
        </w:tc>
        <w:tc>
          <w:tcPr>
            <w:tcW w:w="2098" w:type="dxa"/>
          </w:tcPr>
          <w:p w:rsidR="0051129F" w:rsidRPr="0051129F" w:rsidRDefault="0051129F" w:rsidP="00643F52">
            <w:pPr>
              <w:rPr>
                <w:color w:val="000000" w:themeColor="text1"/>
                <w:sz w:val="24"/>
                <w:szCs w:val="24"/>
              </w:rPr>
            </w:pPr>
            <w:r w:rsidRPr="0051129F">
              <w:rPr>
                <w:color w:val="000000" w:themeColor="text1"/>
                <w:sz w:val="24"/>
                <w:szCs w:val="24"/>
              </w:rPr>
              <w:t>Косарев Л.В.</w:t>
            </w:r>
          </w:p>
          <w:p w:rsidR="0051129F" w:rsidRPr="0051129F" w:rsidRDefault="0051129F" w:rsidP="00643F52">
            <w:pPr>
              <w:rPr>
                <w:rFonts w:eastAsia="Calibri"/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к.т.н, доцент </w:t>
            </w:r>
          </w:p>
        </w:tc>
      </w:tr>
      <w:tr w:rsidR="0051129F" w:rsidRPr="0051129F" w:rsidTr="00213E8A">
        <w:tc>
          <w:tcPr>
            <w:tcW w:w="426" w:type="dxa"/>
            <w:vAlign w:val="center"/>
          </w:tcPr>
          <w:p w:rsidR="0051129F" w:rsidRPr="0051129F" w:rsidRDefault="0051129F" w:rsidP="0051129F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6</w:t>
            </w:r>
          </w:p>
        </w:tc>
        <w:tc>
          <w:tcPr>
            <w:tcW w:w="2263" w:type="dxa"/>
          </w:tcPr>
          <w:p w:rsidR="0051129F" w:rsidRPr="0051129F" w:rsidRDefault="0051129F" w:rsidP="0051129F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Мартынов Руслан Егорович</w:t>
            </w:r>
          </w:p>
        </w:tc>
        <w:tc>
          <w:tcPr>
            <w:tcW w:w="4677" w:type="dxa"/>
          </w:tcPr>
          <w:p w:rsidR="0051129F" w:rsidRPr="0051129F" w:rsidRDefault="0051129F" w:rsidP="007E5090">
            <w:pPr>
              <w:rPr>
                <w:sz w:val="24"/>
                <w:szCs w:val="24"/>
              </w:rPr>
            </w:pPr>
            <w:r w:rsidRPr="0051129F">
              <w:rPr>
                <w:color w:val="000000"/>
                <w:sz w:val="24"/>
                <w:szCs w:val="24"/>
              </w:rPr>
              <w:t>«Строительство гостиницы в г. Якутск»</w:t>
            </w:r>
          </w:p>
        </w:tc>
        <w:tc>
          <w:tcPr>
            <w:tcW w:w="2098" w:type="dxa"/>
          </w:tcPr>
          <w:p w:rsidR="0051129F" w:rsidRPr="0051129F" w:rsidRDefault="0051129F" w:rsidP="00643F52">
            <w:pPr>
              <w:rPr>
                <w:rFonts w:eastAsia="Calibri"/>
                <w:sz w:val="24"/>
                <w:szCs w:val="24"/>
              </w:rPr>
            </w:pPr>
            <w:r w:rsidRPr="0051129F">
              <w:rPr>
                <w:rFonts w:eastAsia="Calibri"/>
                <w:sz w:val="24"/>
                <w:szCs w:val="24"/>
              </w:rPr>
              <w:t>Корецкая Н.А.</w:t>
            </w:r>
          </w:p>
          <w:p w:rsidR="0051129F" w:rsidRPr="0051129F" w:rsidRDefault="0051129F" w:rsidP="00643F52">
            <w:pPr>
              <w:rPr>
                <w:rFonts w:eastAsia="Calibri"/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к.т.н, доцент </w:t>
            </w:r>
          </w:p>
        </w:tc>
      </w:tr>
      <w:tr w:rsidR="0051129F" w:rsidRPr="0051129F" w:rsidTr="00213E8A">
        <w:tc>
          <w:tcPr>
            <w:tcW w:w="426" w:type="dxa"/>
            <w:vAlign w:val="center"/>
          </w:tcPr>
          <w:p w:rsidR="0051129F" w:rsidRPr="0051129F" w:rsidRDefault="0051129F" w:rsidP="0051129F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7</w:t>
            </w:r>
          </w:p>
        </w:tc>
        <w:tc>
          <w:tcPr>
            <w:tcW w:w="2263" w:type="dxa"/>
          </w:tcPr>
          <w:p w:rsidR="0051129F" w:rsidRPr="0051129F" w:rsidRDefault="0051129F" w:rsidP="0051129F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Накипов Айрат Миннахматович</w:t>
            </w:r>
          </w:p>
        </w:tc>
        <w:tc>
          <w:tcPr>
            <w:tcW w:w="4677" w:type="dxa"/>
          </w:tcPr>
          <w:p w:rsidR="0051129F" w:rsidRPr="0051129F" w:rsidRDefault="0051129F" w:rsidP="007E5090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«Проектирование торгового центра в г. Якутск»</w:t>
            </w:r>
          </w:p>
        </w:tc>
        <w:tc>
          <w:tcPr>
            <w:tcW w:w="2098" w:type="dxa"/>
          </w:tcPr>
          <w:p w:rsidR="0051129F" w:rsidRPr="0051129F" w:rsidRDefault="0051129F" w:rsidP="00643F52">
            <w:pPr>
              <w:rPr>
                <w:color w:val="000000" w:themeColor="text1"/>
                <w:sz w:val="24"/>
                <w:szCs w:val="24"/>
              </w:rPr>
            </w:pPr>
            <w:r w:rsidRPr="0051129F">
              <w:rPr>
                <w:color w:val="000000" w:themeColor="text1"/>
                <w:sz w:val="24"/>
                <w:szCs w:val="24"/>
              </w:rPr>
              <w:t>Косарев Л.В.</w:t>
            </w:r>
          </w:p>
          <w:p w:rsidR="0051129F" w:rsidRPr="0051129F" w:rsidRDefault="0051129F" w:rsidP="00643F52">
            <w:pPr>
              <w:rPr>
                <w:rFonts w:eastAsia="Calibri"/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к.т.н, доцент </w:t>
            </w:r>
          </w:p>
        </w:tc>
      </w:tr>
      <w:tr w:rsidR="0051129F" w:rsidRPr="0051129F" w:rsidTr="00213E8A">
        <w:tc>
          <w:tcPr>
            <w:tcW w:w="426" w:type="dxa"/>
            <w:vAlign w:val="center"/>
          </w:tcPr>
          <w:p w:rsidR="0051129F" w:rsidRPr="0051129F" w:rsidRDefault="0051129F" w:rsidP="0051129F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8</w:t>
            </w:r>
          </w:p>
        </w:tc>
        <w:tc>
          <w:tcPr>
            <w:tcW w:w="2263" w:type="dxa"/>
          </w:tcPr>
          <w:p w:rsidR="0051129F" w:rsidRPr="0051129F" w:rsidRDefault="0051129F" w:rsidP="0051129F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Сайфиев Руслан Фанисович</w:t>
            </w:r>
          </w:p>
        </w:tc>
        <w:tc>
          <w:tcPr>
            <w:tcW w:w="4677" w:type="dxa"/>
          </w:tcPr>
          <w:p w:rsidR="0051129F" w:rsidRPr="0051129F" w:rsidRDefault="0051129F" w:rsidP="007E5090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«Строительство санатория- профилактория в г. Нерюнгри»</w:t>
            </w:r>
          </w:p>
        </w:tc>
        <w:tc>
          <w:tcPr>
            <w:tcW w:w="2098" w:type="dxa"/>
          </w:tcPr>
          <w:p w:rsidR="0051129F" w:rsidRPr="0051129F" w:rsidRDefault="0051129F" w:rsidP="00643F52">
            <w:pPr>
              <w:rPr>
                <w:rFonts w:eastAsia="Calibri"/>
                <w:sz w:val="24"/>
                <w:szCs w:val="24"/>
              </w:rPr>
            </w:pPr>
            <w:r w:rsidRPr="0051129F">
              <w:rPr>
                <w:rFonts w:eastAsia="Calibri"/>
                <w:sz w:val="24"/>
                <w:szCs w:val="24"/>
              </w:rPr>
              <w:t>Корецкая Н.А.</w:t>
            </w:r>
          </w:p>
          <w:p w:rsidR="0051129F" w:rsidRPr="0051129F" w:rsidRDefault="0051129F" w:rsidP="00643F52">
            <w:pPr>
              <w:rPr>
                <w:rFonts w:eastAsia="Calibri"/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к.т.н, доцент </w:t>
            </w:r>
          </w:p>
        </w:tc>
      </w:tr>
      <w:tr w:rsidR="0051129F" w:rsidRPr="0051129F" w:rsidTr="00213E8A">
        <w:tc>
          <w:tcPr>
            <w:tcW w:w="426" w:type="dxa"/>
            <w:vAlign w:val="center"/>
          </w:tcPr>
          <w:p w:rsidR="0051129F" w:rsidRPr="0051129F" w:rsidRDefault="0051129F" w:rsidP="0051129F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9</w:t>
            </w:r>
          </w:p>
        </w:tc>
        <w:tc>
          <w:tcPr>
            <w:tcW w:w="2263" w:type="dxa"/>
          </w:tcPr>
          <w:p w:rsidR="0051129F" w:rsidRPr="0051129F" w:rsidRDefault="0051129F" w:rsidP="0051129F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Субботина Маргарита Петровна</w:t>
            </w:r>
          </w:p>
        </w:tc>
        <w:tc>
          <w:tcPr>
            <w:tcW w:w="4677" w:type="dxa"/>
          </w:tcPr>
          <w:p w:rsidR="0051129F" w:rsidRPr="0051129F" w:rsidRDefault="0051129F" w:rsidP="007E5090">
            <w:pPr>
              <w:rPr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>«Реконструкция Нерюнгринской птицефабрики»</w:t>
            </w:r>
          </w:p>
        </w:tc>
        <w:tc>
          <w:tcPr>
            <w:tcW w:w="2098" w:type="dxa"/>
          </w:tcPr>
          <w:p w:rsidR="0051129F" w:rsidRPr="0051129F" w:rsidRDefault="0051129F" w:rsidP="00643F52">
            <w:pPr>
              <w:rPr>
                <w:color w:val="000000" w:themeColor="text1"/>
                <w:sz w:val="24"/>
                <w:szCs w:val="24"/>
              </w:rPr>
            </w:pPr>
            <w:r w:rsidRPr="0051129F">
              <w:rPr>
                <w:color w:val="000000" w:themeColor="text1"/>
                <w:sz w:val="24"/>
                <w:szCs w:val="24"/>
              </w:rPr>
              <w:t>Косарев Л.В.</w:t>
            </w:r>
          </w:p>
          <w:p w:rsidR="0051129F" w:rsidRPr="0051129F" w:rsidRDefault="0051129F" w:rsidP="00643F52">
            <w:pPr>
              <w:rPr>
                <w:rFonts w:eastAsia="Calibri"/>
                <w:sz w:val="24"/>
                <w:szCs w:val="24"/>
              </w:rPr>
            </w:pPr>
            <w:r w:rsidRPr="0051129F">
              <w:rPr>
                <w:sz w:val="24"/>
                <w:szCs w:val="24"/>
              </w:rPr>
              <w:t xml:space="preserve">к.т.н, доцент </w:t>
            </w:r>
          </w:p>
        </w:tc>
      </w:tr>
    </w:tbl>
    <w:p w:rsidR="00844BE0" w:rsidRPr="0051129F" w:rsidRDefault="00844BE0" w:rsidP="00432D00">
      <w:pPr>
        <w:contextualSpacing/>
        <w:jc w:val="both"/>
        <w:rPr>
          <w:b/>
          <w:sz w:val="24"/>
          <w:szCs w:val="24"/>
        </w:rPr>
      </w:pPr>
      <w:bookmarkStart w:id="0" w:name="_GoBack"/>
      <w:bookmarkEnd w:id="0"/>
    </w:p>
    <w:sectPr w:rsidR="00844BE0" w:rsidRPr="00511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785" w:rsidRDefault="00AB0785" w:rsidP="00BD7DE3">
      <w:r>
        <w:separator/>
      </w:r>
    </w:p>
  </w:endnote>
  <w:endnote w:type="continuationSeparator" w:id="0">
    <w:p w:rsidR="00AB0785" w:rsidRDefault="00AB0785" w:rsidP="00BD7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785" w:rsidRDefault="00AB0785" w:rsidP="00BD7DE3">
      <w:r>
        <w:separator/>
      </w:r>
    </w:p>
  </w:footnote>
  <w:footnote w:type="continuationSeparator" w:id="0">
    <w:p w:rsidR="00AB0785" w:rsidRDefault="00AB0785" w:rsidP="00BD7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73B44"/>
    <w:multiLevelType w:val="hybridMultilevel"/>
    <w:tmpl w:val="C9623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20C4A"/>
    <w:multiLevelType w:val="hybridMultilevel"/>
    <w:tmpl w:val="C9623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31726"/>
    <w:multiLevelType w:val="hybridMultilevel"/>
    <w:tmpl w:val="4C7EE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585300"/>
    <w:multiLevelType w:val="hybridMultilevel"/>
    <w:tmpl w:val="8DBCE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7A3073"/>
    <w:multiLevelType w:val="hybridMultilevel"/>
    <w:tmpl w:val="56380754"/>
    <w:lvl w:ilvl="0" w:tplc="099E40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FD5"/>
    <w:rsid w:val="00007F51"/>
    <w:rsid w:val="00012BC5"/>
    <w:rsid w:val="00025E1A"/>
    <w:rsid w:val="00045472"/>
    <w:rsid w:val="000536F1"/>
    <w:rsid w:val="0005601D"/>
    <w:rsid w:val="000647F9"/>
    <w:rsid w:val="000B7DCF"/>
    <w:rsid w:val="000C18F0"/>
    <w:rsid w:val="000C45D9"/>
    <w:rsid w:val="00122325"/>
    <w:rsid w:val="00142084"/>
    <w:rsid w:val="00170AFA"/>
    <w:rsid w:val="001A122A"/>
    <w:rsid w:val="001A155E"/>
    <w:rsid w:val="001B2640"/>
    <w:rsid w:val="001E0F6B"/>
    <w:rsid w:val="001E6F6B"/>
    <w:rsid w:val="001F2D7E"/>
    <w:rsid w:val="001F5D55"/>
    <w:rsid w:val="0023660F"/>
    <w:rsid w:val="0027458F"/>
    <w:rsid w:val="00282B5D"/>
    <w:rsid w:val="00287039"/>
    <w:rsid w:val="002B6E3B"/>
    <w:rsid w:val="002D1207"/>
    <w:rsid w:val="002F25B9"/>
    <w:rsid w:val="002F5A34"/>
    <w:rsid w:val="0034646C"/>
    <w:rsid w:val="00353095"/>
    <w:rsid w:val="00381F44"/>
    <w:rsid w:val="00386BE2"/>
    <w:rsid w:val="00387F5E"/>
    <w:rsid w:val="0039792A"/>
    <w:rsid w:val="003E1FD7"/>
    <w:rsid w:val="003F0C56"/>
    <w:rsid w:val="0043081E"/>
    <w:rsid w:val="00432D00"/>
    <w:rsid w:val="00445781"/>
    <w:rsid w:val="004B19A1"/>
    <w:rsid w:val="004F7068"/>
    <w:rsid w:val="0051129F"/>
    <w:rsid w:val="00541EE6"/>
    <w:rsid w:val="00544F26"/>
    <w:rsid w:val="00592D93"/>
    <w:rsid w:val="005F78E6"/>
    <w:rsid w:val="00605895"/>
    <w:rsid w:val="00631DF7"/>
    <w:rsid w:val="00637FA5"/>
    <w:rsid w:val="00643F52"/>
    <w:rsid w:val="0067059A"/>
    <w:rsid w:val="006B4FD5"/>
    <w:rsid w:val="006D0160"/>
    <w:rsid w:val="006F783C"/>
    <w:rsid w:val="007120AD"/>
    <w:rsid w:val="00715692"/>
    <w:rsid w:val="007225E3"/>
    <w:rsid w:val="0074471F"/>
    <w:rsid w:val="007843D9"/>
    <w:rsid w:val="00797F96"/>
    <w:rsid w:val="007A1012"/>
    <w:rsid w:val="007E5090"/>
    <w:rsid w:val="00833D31"/>
    <w:rsid w:val="00844BE0"/>
    <w:rsid w:val="008761F2"/>
    <w:rsid w:val="00902041"/>
    <w:rsid w:val="009500D0"/>
    <w:rsid w:val="00973F76"/>
    <w:rsid w:val="009767C0"/>
    <w:rsid w:val="009D57A9"/>
    <w:rsid w:val="009E1700"/>
    <w:rsid w:val="00A07A39"/>
    <w:rsid w:val="00A16978"/>
    <w:rsid w:val="00A24D9D"/>
    <w:rsid w:val="00A32030"/>
    <w:rsid w:val="00A35B0D"/>
    <w:rsid w:val="00A40D81"/>
    <w:rsid w:val="00A43802"/>
    <w:rsid w:val="00A477CC"/>
    <w:rsid w:val="00A5642B"/>
    <w:rsid w:val="00A83E63"/>
    <w:rsid w:val="00A9251A"/>
    <w:rsid w:val="00A94454"/>
    <w:rsid w:val="00A969C4"/>
    <w:rsid w:val="00AA6CE7"/>
    <w:rsid w:val="00AB0785"/>
    <w:rsid w:val="00AB336B"/>
    <w:rsid w:val="00B5262A"/>
    <w:rsid w:val="00B762FB"/>
    <w:rsid w:val="00B92BF5"/>
    <w:rsid w:val="00BA41AA"/>
    <w:rsid w:val="00BB3025"/>
    <w:rsid w:val="00BB367A"/>
    <w:rsid w:val="00BB72AF"/>
    <w:rsid w:val="00BC2F20"/>
    <w:rsid w:val="00BD7DE3"/>
    <w:rsid w:val="00C1397B"/>
    <w:rsid w:val="00C64D40"/>
    <w:rsid w:val="00CA5268"/>
    <w:rsid w:val="00CD4FE2"/>
    <w:rsid w:val="00CD6AEC"/>
    <w:rsid w:val="00CD7ECC"/>
    <w:rsid w:val="00CE5FAE"/>
    <w:rsid w:val="00CF065D"/>
    <w:rsid w:val="00D35909"/>
    <w:rsid w:val="00D414A1"/>
    <w:rsid w:val="00D55792"/>
    <w:rsid w:val="00DB62D2"/>
    <w:rsid w:val="00E3123A"/>
    <w:rsid w:val="00E83BFF"/>
    <w:rsid w:val="00E85F71"/>
    <w:rsid w:val="00EB4E0D"/>
    <w:rsid w:val="00EC354C"/>
    <w:rsid w:val="00EC61EA"/>
    <w:rsid w:val="00ED44CD"/>
    <w:rsid w:val="00F51289"/>
    <w:rsid w:val="00F5602A"/>
    <w:rsid w:val="00F61027"/>
    <w:rsid w:val="00F64956"/>
    <w:rsid w:val="00FC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3126D"/>
  <w15:docId w15:val="{4762680C-F3C3-4575-B220-1CA6C0B6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F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32030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8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8E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autoRedefine/>
    <w:uiPriority w:val="1"/>
    <w:qFormat/>
    <w:rsid w:val="00637FA5"/>
    <w:pPr>
      <w:spacing w:after="0" w:line="240" w:lineRule="auto"/>
    </w:pPr>
    <w:rPr>
      <w:rFonts w:ascii="Times New Roman" w:hAnsi="Times New Roman" w:cs="Times New Roman"/>
      <w:sz w:val="24"/>
      <w:szCs w:val="24"/>
      <w:lang w:bidi="en-US"/>
    </w:rPr>
  </w:style>
  <w:style w:type="table" w:styleId="a6">
    <w:name w:val="Table Grid"/>
    <w:basedOn w:val="a1"/>
    <w:uiPriority w:val="59"/>
    <w:rsid w:val="00BD7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маркированный,References"/>
    <w:basedOn w:val="a"/>
    <w:link w:val="a8"/>
    <w:uiPriority w:val="34"/>
    <w:qFormat/>
    <w:rsid w:val="00BD7D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aliases w:val="маркированный Знак,References Знак"/>
    <w:link w:val="a7"/>
    <w:uiPriority w:val="34"/>
    <w:locked/>
    <w:rsid w:val="00381F44"/>
  </w:style>
  <w:style w:type="paragraph" w:customStyle="1" w:styleId="Default">
    <w:name w:val="Default"/>
    <w:rsid w:val="000647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3203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Body Text"/>
    <w:basedOn w:val="a"/>
    <w:link w:val="aa"/>
    <w:uiPriority w:val="1"/>
    <w:qFormat/>
    <w:rsid w:val="00A43802"/>
    <w:pPr>
      <w:widowControl w:val="0"/>
      <w:spacing w:before="2"/>
      <w:ind w:left="118"/>
    </w:pPr>
    <w:rPr>
      <w:rFonts w:cstheme="minorBidi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1"/>
    <w:rsid w:val="00A43802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messagetext">
    <w:name w:val="messagetext"/>
    <w:basedOn w:val="a0"/>
    <w:rsid w:val="00511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7AAAD-6009-4CBB-9889-85D70580F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1805</Words>
  <Characters>10293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Лидия Дмитриевна Ядреева</cp:lastModifiedBy>
  <cp:revision>15</cp:revision>
  <cp:lastPrinted>2024-12-27T01:58:00Z</cp:lastPrinted>
  <dcterms:created xsi:type="dcterms:W3CDTF">2024-06-27T01:07:00Z</dcterms:created>
  <dcterms:modified xsi:type="dcterms:W3CDTF">2024-12-27T02:01:00Z</dcterms:modified>
</cp:coreProperties>
</file>